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28ED0" w14:textId="77777777" w:rsidR="001020E0" w:rsidRDefault="001020E0" w:rsidP="00E76940">
      <w:pPr>
        <w:pStyle w:val="a3"/>
        <w:rPr>
          <w:color w:val="000000" w:themeColor="text1"/>
        </w:rPr>
      </w:pPr>
    </w:p>
    <w:p w14:paraId="1EDD945C" w14:textId="77777777" w:rsidR="00426D10" w:rsidRDefault="00426D10" w:rsidP="00426D10"/>
    <w:p w14:paraId="35915C3F" w14:textId="77777777" w:rsidR="00426D10" w:rsidRPr="00426D10" w:rsidRDefault="00426D10" w:rsidP="00426D10"/>
    <w:p w14:paraId="64326594" w14:textId="77777777" w:rsidR="00225AF2" w:rsidRDefault="00B86E11" w:rsidP="00E76940">
      <w:pPr>
        <w:pStyle w:val="a3"/>
        <w:rPr>
          <w:color w:val="000000" w:themeColor="text1"/>
        </w:rPr>
      </w:pPr>
      <w:bookmarkStart w:id="0" w:name="_Toc68103270"/>
      <w:r w:rsidRPr="001B6AE2">
        <w:rPr>
          <w:rFonts w:hint="eastAsia"/>
          <w:color w:val="000000" w:themeColor="text1"/>
        </w:rPr>
        <w:t>陕西省药品采购平台</w:t>
      </w:r>
      <w:r w:rsidR="00225AF2">
        <w:rPr>
          <w:rFonts w:hint="eastAsia"/>
          <w:color w:val="000000" w:themeColor="text1"/>
        </w:rPr>
        <w:t>药品动态调整</w:t>
      </w:r>
      <w:bookmarkEnd w:id="0"/>
    </w:p>
    <w:p w14:paraId="248CBA06" w14:textId="049E359A" w:rsidR="001020E0" w:rsidRPr="00225AF2" w:rsidRDefault="00282D0C" w:rsidP="00E76940">
      <w:pPr>
        <w:pStyle w:val="a3"/>
        <w:rPr>
          <w:rFonts w:ascii="MS Mincho" w:eastAsiaTheme="minorEastAsia" w:hAnsi="MS Mincho" w:cs="MS Mincho"/>
          <w:color w:val="000000" w:themeColor="text1"/>
        </w:rPr>
      </w:pPr>
      <w:bookmarkStart w:id="1" w:name="_Toc68103271"/>
      <w:r w:rsidRPr="001B6AE2">
        <w:rPr>
          <w:rFonts w:ascii="MS Mincho" w:eastAsia="MS Mincho" w:hAnsi="MS Mincho" w:cs="MS Mincho"/>
          <w:color w:val="000000" w:themeColor="text1"/>
        </w:rPr>
        <w:t>操作</w:t>
      </w:r>
      <w:r w:rsidR="00225AF2">
        <w:rPr>
          <w:rFonts w:asciiTheme="minorEastAsia" w:eastAsiaTheme="minorEastAsia" w:hAnsiTheme="minorEastAsia" w:cs="MS Mincho" w:hint="eastAsia"/>
          <w:color w:val="000000" w:themeColor="text1"/>
        </w:rPr>
        <w:t>帮助</w:t>
      </w:r>
      <w:bookmarkEnd w:id="1"/>
    </w:p>
    <w:p w14:paraId="45C9498D" w14:textId="77777777" w:rsidR="00282D0C" w:rsidRPr="001020E0" w:rsidRDefault="001020E0" w:rsidP="001020E0">
      <w:pPr>
        <w:widowControl/>
        <w:jc w:val="left"/>
        <w:rPr>
          <w:rFonts w:ascii="MS Mincho" w:eastAsia="MS Mincho" w:hAnsi="MS Mincho" w:cs="MS Mincho"/>
          <w:b/>
          <w:bCs/>
          <w:color w:val="000000" w:themeColor="text1"/>
          <w:sz w:val="32"/>
          <w:szCs w:val="32"/>
        </w:rPr>
      </w:pPr>
      <w:r>
        <w:rPr>
          <w:rFonts w:ascii="MS Mincho" w:eastAsia="MS Mincho" w:hAnsi="MS Mincho" w:cs="MS Mincho"/>
          <w:color w:val="000000" w:themeColor="text1"/>
        </w:rPr>
        <w:br w:type="page"/>
      </w:r>
    </w:p>
    <w:sdt>
      <w:sdtPr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2"/>
          <w:lang w:val="zh-CN"/>
        </w:rPr>
        <w:id w:val="-17929749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A48658" w14:textId="77777777" w:rsidR="00225AF2" w:rsidRDefault="006304DC" w:rsidP="00101871">
          <w:pPr>
            <w:pStyle w:val="TOC"/>
            <w:rPr>
              <w:noProof/>
            </w:rPr>
          </w:pPr>
          <w:r w:rsidRPr="001B6AE2">
            <w:rPr>
              <w:rFonts w:ascii="MS Mincho" w:eastAsia="MS Mincho" w:hAnsi="MS Mincho" w:cs="MS Mincho"/>
              <w:color w:val="000000" w:themeColor="text1"/>
              <w:lang w:val="zh-CN"/>
            </w:rPr>
            <w:t>目</w:t>
          </w:r>
          <w:r w:rsidRPr="001B6AE2">
            <w:rPr>
              <w:color w:val="000000" w:themeColor="text1"/>
              <w:lang w:val="zh-CN"/>
            </w:rPr>
            <w:t>录</w:t>
          </w:r>
          <w:r w:rsidR="00E14313" w:rsidRPr="001B6AE2">
            <w:rPr>
              <w:color w:val="000000" w:themeColor="text1"/>
            </w:rPr>
            <w:fldChar w:fldCharType="begin"/>
          </w:r>
          <w:r w:rsidRPr="001B6AE2">
            <w:rPr>
              <w:color w:val="000000" w:themeColor="text1"/>
            </w:rPr>
            <w:instrText xml:space="preserve"> TOC \o "1-3" \h \z \u </w:instrText>
          </w:r>
          <w:r w:rsidR="00E14313" w:rsidRPr="001B6AE2">
            <w:rPr>
              <w:color w:val="000000" w:themeColor="text1"/>
            </w:rPr>
            <w:fldChar w:fldCharType="separate"/>
          </w:r>
        </w:p>
        <w:p w14:paraId="4EC2D148" w14:textId="11F61D89" w:rsidR="00225AF2" w:rsidRDefault="00336FD4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68103270" w:history="1">
            <w:r w:rsidR="00225AF2" w:rsidRPr="006D7253">
              <w:rPr>
                <w:rStyle w:val="af"/>
                <w:noProof/>
              </w:rPr>
              <w:t>陕西省药品采购平台药品动态调整</w:t>
            </w:r>
            <w:r w:rsidR="00225AF2">
              <w:rPr>
                <w:noProof/>
                <w:webHidden/>
              </w:rPr>
              <w:tab/>
            </w:r>
            <w:r w:rsidR="00225AF2">
              <w:rPr>
                <w:noProof/>
                <w:webHidden/>
              </w:rPr>
              <w:fldChar w:fldCharType="begin"/>
            </w:r>
            <w:r w:rsidR="00225AF2">
              <w:rPr>
                <w:noProof/>
                <w:webHidden/>
              </w:rPr>
              <w:instrText xml:space="preserve"> PAGEREF _Toc68103270 \h </w:instrText>
            </w:r>
            <w:r w:rsidR="00225AF2">
              <w:rPr>
                <w:noProof/>
                <w:webHidden/>
              </w:rPr>
            </w:r>
            <w:r w:rsidR="00225AF2">
              <w:rPr>
                <w:noProof/>
                <w:webHidden/>
              </w:rPr>
              <w:fldChar w:fldCharType="separate"/>
            </w:r>
            <w:r w:rsidR="00225AF2">
              <w:rPr>
                <w:noProof/>
                <w:webHidden/>
              </w:rPr>
              <w:t>1</w:t>
            </w:r>
            <w:r w:rsidR="00225AF2">
              <w:rPr>
                <w:noProof/>
                <w:webHidden/>
              </w:rPr>
              <w:fldChar w:fldCharType="end"/>
            </w:r>
          </w:hyperlink>
        </w:p>
        <w:p w14:paraId="22E3A5FA" w14:textId="0F2F1876" w:rsidR="00225AF2" w:rsidRDefault="00336FD4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68103271" w:history="1">
            <w:r w:rsidR="00225AF2" w:rsidRPr="006D7253">
              <w:rPr>
                <w:rStyle w:val="af"/>
                <w:rFonts w:ascii="MS Mincho" w:eastAsia="MS Mincho" w:hAnsi="MS Mincho" w:cs="MS Mincho"/>
                <w:noProof/>
              </w:rPr>
              <w:t>操作</w:t>
            </w:r>
            <w:r w:rsidR="00225AF2" w:rsidRPr="006D7253">
              <w:rPr>
                <w:rStyle w:val="af"/>
                <w:rFonts w:asciiTheme="minorEastAsia" w:hAnsiTheme="minorEastAsia" w:cs="MS Mincho"/>
                <w:noProof/>
              </w:rPr>
              <w:t>帮助</w:t>
            </w:r>
            <w:r w:rsidR="00225AF2">
              <w:rPr>
                <w:noProof/>
                <w:webHidden/>
              </w:rPr>
              <w:tab/>
            </w:r>
            <w:r w:rsidR="00225AF2">
              <w:rPr>
                <w:noProof/>
                <w:webHidden/>
              </w:rPr>
              <w:fldChar w:fldCharType="begin"/>
            </w:r>
            <w:r w:rsidR="00225AF2">
              <w:rPr>
                <w:noProof/>
                <w:webHidden/>
              </w:rPr>
              <w:instrText xml:space="preserve"> PAGEREF _Toc68103271 \h </w:instrText>
            </w:r>
            <w:r w:rsidR="00225AF2">
              <w:rPr>
                <w:noProof/>
                <w:webHidden/>
              </w:rPr>
            </w:r>
            <w:r w:rsidR="00225AF2">
              <w:rPr>
                <w:noProof/>
                <w:webHidden/>
              </w:rPr>
              <w:fldChar w:fldCharType="separate"/>
            </w:r>
            <w:r w:rsidR="00225AF2">
              <w:rPr>
                <w:noProof/>
                <w:webHidden/>
              </w:rPr>
              <w:t>1</w:t>
            </w:r>
            <w:r w:rsidR="00225AF2">
              <w:rPr>
                <w:noProof/>
                <w:webHidden/>
              </w:rPr>
              <w:fldChar w:fldCharType="end"/>
            </w:r>
          </w:hyperlink>
        </w:p>
        <w:p w14:paraId="1263341A" w14:textId="0E1D04C3" w:rsidR="00225AF2" w:rsidRDefault="00336FD4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68103272" w:history="1">
            <w:r w:rsidR="00225AF2" w:rsidRPr="006D7253">
              <w:rPr>
                <w:rStyle w:val="af"/>
                <w:noProof/>
              </w:rPr>
              <w:t>企业端业务流程</w:t>
            </w:r>
            <w:r w:rsidR="00225AF2">
              <w:rPr>
                <w:noProof/>
                <w:webHidden/>
              </w:rPr>
              <w:tab/>
            </w:r>
            <w:r w:rsidR="00225AF2">
              <w:rPr>
                <w:noProof/>
                <w:webHidden/>
              </w:rPr>
              <w:fldChar w:fldCharType="begin"/>
            </w:r>
            <w:r w:rsidR="00225AF2">
              <w:rPr>
                <w:noProof/>
                <w:webHidden/>
              </w:rPr>
              <w:instrText xml:space="preserve"> PAGEREF _Toc68103272 \h </w:instrText>
            </w:r>
            <w:r w:rsidR="00225AF2">
              <w:rPr>
                <w:noProof/>
                <w:webHidden/>
              </w:rPr>
            </w:r>
            <w:r w:rsidR="00225AF2">
              <w:rPr>
                <w:noProof/>
                <w:webHidden/>
              </w:rPr>
              <w:fldChar w:fldCharType="separate"/>
            </w:r>
            <w:r w:rsidR="00225AF2">
              <w:rPr>
                <w:noProof/>
                <w:webHidden/>
              </w:rPr>
              <w:t>1</w:t>
            </w:r>
            <w:r w:rsidR="00225AF2">
              <w:rPr>
                <w:noProof/>
                <w:webHidden/>
              </w:rPr>
              <w:fldChar w:fldCharType="end"/>
            </w:r>
          </w:hyperlink>
        </w:p>
        <w:p w14:paraId="02D2797A" w14:textId="19B1FDFB" w:rsidR="00225AF2" w:rsidRDefault="00336FD4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68103273" w:history="1">
            <w:r w:rsidR="00225AF2" w:rsidRPr="006D7253">
              <w:rPr>
                <w:rStyle w:val="af"/>
                <w:noProof/>
              </w:rPr>
              <w:t>一、</w:t>
            </w:r>
            <w:r w:rsidR="00225AF2">
              <w:rPr>
                <w:noProof/>
              </w:rPr>
              <w:tab/>
            </w:r>
            <w:r w:rsidR="00225AF2" w:rsidRPr="006D7253">
              <w:rPr>
                <w:rStyle w:val="af"/>
                <w:rFonts w:asciiTheme="minorEastAsia" w:hAnsiTheme="minorEastAsia"/>
                <w:noProof/>
              </w:rPr>
              <w:t>动态调整</w:t>
            </w:r>
            <w:r w:rsidR="00225AF2">
              <w:rPr>
                <w:noProof/>
                <w:webHidden/>
              </w:rPr>
              <w:tab/>
            </w:r>
            <w:r w:rsidR="00225AF2">
              <w:rPr>
                <w:noProof/>
                <w:webHidden/>
              </w:rPr>
              <w:fldChar w:fldCharType="begin"/>
            </w:r>
            <w:r w:rsidR="00225AF2">
              <w:rPr>
                <w:noProof/>
                <w:webHidden/>
              </w:rPr>
              <w:instrText xml:space="preserve"> PAGEREF _Toc68103273 \h </w:instrText>
            </w:r>
            <w:r w:rsidR="00225AF2">
              <w:rPr>
                <w:noProof/>
                <w:webHidden/>
              </w:rPr>
            </w:r>
            <w:r w:rsidR="00225AF2">
              <w:rPr>
                <w:noProof/>
                <w:webHidden/>
              </w:rPr>
              <w:fldChar w:fldCharType="separate"/>
            </w:r>
            <w:r w:rsidR="00225AF2">
              <w:rPr>
                <w:noProof/>
                <w:webHidden/>
              </w:rPr>
              <w:t>1</w:t>
            </w:r>
            <w:r w:rsidR="00225AF2">
              <w:rPr>
                <w:noProof/>
                <w:webHidden/>
              </w:rPr>
              <w:fldChar w:fldCharType="end"/>
            </w:r>
          </w:hyperlink>
        </w:p>
        <w:p w14:paraId="5F8B015B" w14:textId="08A88DCA" w:rsidR="00225AF2" w:rsidRDefault="00336FD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8103274" w:history="1">
            <w:r w:rsidR="00225AF2" w:rsidRPr="006D7253">
              <w:rPr>
                <w:rStyle w:val="af"/>
                <w:rFonts w:asciiTheme="minorEastAsia" w:hAnsiTheme="minorEastAsia"/>
                <w:noProof/>
              </w:rPr>
              <w:t>1.1按季度申报产品</w:t>
            </w:r>
            <w:r w:rsidR="00225AF2">
              <w:rPr>
                <w:noProof/>
                <w:webHidden/>
              </w:rPr>
              <w:tab/>
            </w:r>
            <w:r w:rsidR="00225AF2">
              <w:rPr>
                <w:noProof/>
                <w:webHidden/>
              </w:rPr>
              <w:fldChar w:fldCharType="begin"/>
            </w:r>
            <w:r w:rsidR="00225AF2">
              <w:rPr>
                <w:noProof/>
                <w:webHidden/>
              </w:rPr>
              <w:instrText xml:space="preserve"> PAGEREF _Toc68103274 \h </w:instrText>
            </w:r>
            <w:r w:rsidR="00225AF2">
              <w:rPr>
                <w:noProof/>
                <w:webHidden/>
              </w:rPr>
            </w:r>
            <w:r w:rsidR="00225AF2">
              <w:rPr>
                <w:noProof/>
                <w:webHidden/>
              </w:rPr>
              <w:fldChar w:fldCharType="separate"/>
            </w:r>
            <w:r w:rsidR="00225AF2">
              <w:rPr>
                <w:noProof/>
                <w:webHidden/>
              </w:rPr>
              <w:t>1</w:t>
            </w:r>
            <w:r w:rsidR="00225AF2">
              <w:rPr>
                <w:noProof/>
                <w:webHidden/>
              </w:rPr>
              <w:fldChar w:fldCharType="end"/>
            </w:r>
          </w:hyperlink>
        </w:p>
        <w:p w14:paraId="72BFD733" w14:textId="7AC17E96" w:rsidR="00225AF2" w:rsidRDefault="00336FD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8103275" w:history="1">
            <w:r w:rsidR="00225AF2" w:rsidRPr="006D7253">
              <w:rPr>
                <w:rStyle w:val="af"/>
                <w:rFonts w:asciiTheme="minorEastAsia" w:hAnsiTheme="minorEastAsia"/>
                <w:noProof/>
              </w:rPr>
              <w:t>1.2价格调整</w:t>
            </w:r>
            <w:r w:rsidR="00225AF2">
              <w:rPr>
                <w:noProof/>
                <w:webHidden/>
              </w:rPr>
              <w:tab/>
            </w:r>
            <w:r w:rsidR="00225AF2">
              <w:rPr>
                <w:noProof/>
                <w:webHidden/>
              </w:rPr>
              <w:fldChar w:fldCharType="begin"/>
            </w:r>
            <w:r w:rsidR="00225AF2">
              <w:rPr>
                <w:noProof/>
                <w:webHidden/>
              </w:rPr>
              <w:instrText xml:space="preserve"> PAGEREF _Toc68103275 \h </w:instrText>
            </w:r>
            <w:r w:rsidR="00225AF2">
              <w:rPr>
                <w:noProof/>
                <w:webHidden/>
              </w:rPr>
            </w:r>
            <w:r w:rsidR="00225AF2">
              <w:rPr>
                <w:noProof/>
                <w:webHidden/>
              </w:rPr>
              <w:fldChar w:fldCharType="separate"/>
            </w:r>
            <w:r w:rsidR="00225AF2">
              <w:rPr>
                <w:noProof/>
                <w:webHidden/>
              </w:rPr>
              <w:t>2</w:t>
            </w:r>
            <w:r w:rsidR="00225AF2">
              <w:rPr>
                <w:noProof/>
                <w:webHidden/>
              </w:rPr>
              <w:fldChar w:fldCharType="end"/>
            </w:r>
          </w:hyperlink>
        </w:p>
        <w:p w14:paraId="44AFB9E3" w14:textId="56394B46" w:rsidR="00225AF2" w:rsidRDefault="00336FD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8103276" w:history="1">
            <w:r w:rsidR="00225AF2" w:rsidRPr="006D7253">
              <w:rPr>
                <w:rStyle w:val="af"/>
                <w:rFonts w:asciiTheme="minorEastAsia" w:hAnsiTheme="minorEastAsia"/>
                <w:noProof/>
              </w:rPr>
              <w:t>3.2目录调整</w:t>
            </w:r>
            <w:r w:rsidR="00225AF2">
              <w:rPr>
                <w:noProof/>
                <w:webHidden/>
              </w:rPr>
              <w:tab/>
            </w:r>
            <w:r w:rsidR="00225AF2">
              <w:rPr>
                <w:noProof/>
                <w:webHidden/>
              </w:rPr>
              <w:fldChar w:fldCharType="begin"/>
            </w:r>
            <w:r w:rsidR="00225AF2">
              <w:rPr>
                <w:noProof/>
                <w:webHidden/>
              </w:rPr>
              <w:instrText xml:space="preserve"> PAGEREF _Toc68103276 \h </w:instrText>
            </w:r>
            <w:r w:rsidR="00225AF2">
              <w:rPr>
                <w:noProof/>
                <w:webHidden/>
              </w:rPr>
            </w:r>
            <w:r w:rsidR="00225AF2">
              <w:rPr>
                <w:noProof/>
                <w:webHidden/>
              </w:rPr>
              <w:fldChar w:fldCharType="separate"/>
            </w:r>
            <w:r w:rsidR="00225AF2">
              <w:rPr>
                <w:noProof/>
                <w:webHidden/>
              </w:rPr>
              <w:t>3</w:t>
            </w:r>
            <w:r w:rsidR="00225AF2">
              <w:rPr>
                <w:noProof/>
                <w:webHidden/>
              </w:rPr>
              <w:fldChar w:fldCharType="end"/>
            </w:r>
          </w:hyperlink>
        </w:p>
        <w:p w14:paraId="247B04C5" w14:textId="21937FB7" w:rsidR="00225AF2" w:rsidRDefault="00336FD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8103277" w:history="1">
            <w:r w:rsidR="00225AF2" w:rsidRPr="006D7253">
              <w:rPr>
                <w:rStyle w:val="af"/>
                <w:rFonts w:asciiTheme="minorEastAsia" w:hAnsiTheme="minorEastAsia"/>
                <w:noProof/>
              </w:rPr>
              <w:t>3.3按月申报产品</w:t>
            </w:r>
            <w:r w:rsidR="00225AF2">
              <w:rPr>
                <w:noProof/>
                <w:webHidden/>
              </w:rPr>
              <w:tab/>
            </w:r>
            <w:r w:rsidR="00225AF2">
              <w:rPr>
                <w:noProof/>
                <w:webHidden/>
              </w:rPr>
              <w:fldChar w:fldCharType="begin"/>
            </w:r>
            <w:r w:rsidR="00225AF2">
              <w:rPr>
                <w:noProof/>
                <w:webHidden/>
              </w:rPr>
              <w:instrText xml:space="preserve"> PAGEREF _Toc68103277 \h </w:instrText>
            </w:r>
            <w:r w:rsidR="00225AF2">
              <w:rPr>
                <w:noProof/>
                <w:webHidden/>
              </w:rPr>
            </w:r>
            <w:r w:rsidR="00225AF2">
              <w:rPr>
                <w:noProof/>
                <w:webHidden/>
              </w:rPr>
              <w:fldChar w:fldCharType="separate"/>
            </w:r>
            <w:r w:rsidR="00225AF2">
              <w:rPr>
                <w:noProof/>
                <w:webHidden/>
              </w:rPr>
              <w:t>4</w:t>
            </w:r>
            <w:r w:rsidR="00225AF2">
              <w:rPr>
                <w:noProof/>
                <w:webHidden/>
              </w:rPr>
              <w:fldChar w:fldCharType="end"/>
            </w:r>
          </w:hyperlink>
        </w:p>
        <w:p w14:paraId="1E72C219" w14:textId="0B9698BC" w:rsidR="00225AF2" w:rsidRDefault="00336FD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8103278" w:history="1">
            <w:r w:rsidR="00225AF2" w:rsidRPr="006D7253">
              <w:rPr>
                <w:rStyle w:val="af"/>
                <w:rFonts w:asciiTheme="minorEastAsia" w:hAnsiTheme="minorEastAsia"/>
                <w:noProof/>
              </w:rPr>
              <w:t>二、上传附件以及查看附件说明</w:t>
            </w:r>
            <w:r w:rsidR="00225AF2">
              <w:rPr>
                <w:noProof/>
                <w:webHidden/>
              </w:rPr>
              <w:tab/>
            </w:r>
            <w:r w:rsidR="00225AF2">
              <w:rPr>
                <w:noProof/>
                <w:webHidden/>
              </w:rPr>
              <w:fldChar w:fldCharType="begin"/>
            </w:r>
            <w:r w:rsidR="00225AF2">
              <w:rPr>
                <w:noProof/>
                <w:webHidden/>
              </w:rPr>
              <w:instrText xml:space="preserve"> PAGEREF _Toc68103278 \h </w:instrText>
            </w:r>
            <w:r w:rsidR="00225AF2">
              <w:rPr>
                <w:noProof/>
                <w:webHidden/>
              </w:rPr>
            </w:r>
            <w:r w:rsidR="00225AF2">
              <w:rPr>
                <w:noProof/>
                <w:webHidden/>
              </w:rPr>
              <w:fldChar w:fldCharType="separate"/>
            </w:r>
            <w:r w:rsidR="00225AF2">
              <w:rPr>
                <w:noProof/>
                <w:webHidden/>
              </w:rPr>
              <w:t>5</w:t>
            </w:r>
            <w:r w:rsidR="00225AF2">
              <w:rPr>
                <w:noProof/>
                <w:webHidden/>
              </w:rPr>
              <w:fldChar w:fldCharType="end"/>
            </w:r>
          </w:hyperlink>
        </w:p>
        <w:p w14:paraId="338D0C54" w14:textId="2EC492D9" w:rsidR="00225AF2" w:rsidRDefault="00336FD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8103279" w:history="1">
            <w:r w:rsidR="00225AF2" w:rsidRPr="006D7253">
              <w:rPr>
                <w:rStyle w:val="af"/>
                <w:rFonts w:asciiTheme="minorEastAsia" w:hAnsiTheme="minorEastAsia"/>
                <w:noProof/>
              </w:rPr>
              <w:t>4.1打开图片</w:t>
            </w:r>
            <w:r w:rsidR="00225AF2">
              <w:rPr>
                <w:noProof/>
                <w:webHidden/>
              </w:rPr>
              <w:tab/>
            </w:r>
            <w:r w:rsidR="00225AF2">
              <w:rPr>
                <w:noProof/>
                <w:webHidden/>
              </w:rPr>
              <w:fldChar w:fldCharType="begin"/>
            </w:r>
            <w:r w:rsidR="00225AF2">
              <w:rPr>
                <w:noProof/>
                <w:webHidden/>
              </w:rPr>
              <w:instrText xml:space="preserve"> PAGEREF _Toc68103279 \h </w:instrText>
            </w:r>
            <w:r w:rsidR="00225AF2">
              <w:rPr>
                <w:noProof/>
                <w:webHidden/>
              </w:rPr>
            </w:r>
            <w:r w:rsidR="00225AF2">
              <w:rPr>
                <w:noProof/>
                <w:webHidden/>
              </w:rPr>
              <w:fldChar w:fldCharType="separate"/>
            </w:r>
            <w:r w:rsidR="00225AF2">
              <w:rPr>
                <w:noProof/>
                <w:webHidden/>
              </w:rPr>
              <w:t>5</w:t>
            </w:r>
            <w:r w:rsidR="00225AF2">
              <w:rPr>
                <w:noProof/>
                <w:webHidden/>
              </w:rPr>
              <w:fldChar w:fldCharType="end"/>
            </w:r>
          </w:hyperlink>
        </w:p>
        <w:p w14:paraId="451EC4C9" w14:textId="35FB21A0" w:rsidR="00225AF2" w:rsidRDefault="00336FD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8103280" w:history="1">
            <w:r w:rsidR="00225AF2" w:rsidRPr="006D7253">
              <w:rPr>
                <w:rStyle w:val="af"/>
                <w:rFonts w:asciiTheme="minorEastAsia" w:hAnsiTheme="minorEastAsia"/>
                <w:noProof/>
              </w:rPr>
              <w:t>4.2加入签章</w:t>
            </w:r>
            <w:r w:rsidR="00225AF2">
              <w:rPr>
                <w:noProof/>
                <w:webHidden/>
              </w:rPr>
              <w:tab/>
            </w:r>
            <w:r w:rsidR="00225AF2">
              <w:rPr>
                <w:noProof/>
                <w:webHidden/>
              </w:rPr>
              <w:fldChar w:fldCharType="begin"/>
            </w:r>
            <w:r w:rsidR="00225AF2">
              <w:rPr>
                <w:noProof/>
                <w:webHidden/>
              </w:rPr>
              <w:instrText xml:space="preserve"> PAGEREF _Toc68103280 \h </w:instrText>
            </w:r>
            <w:r w:rsidR="00225AF2">
              <w:rPr>
                <w:noProof/>
                <w:webHidden/>
              </w:rPr>
            </w:r>
            <w:r w:rsidR="00225AF2">
              <w:rPr>
                <w:noProof/>
                <w:webHidden/>
              </w:rPr>
              <w:fldChar w:fldCharType="separate"/>
            </w:r>
            <w:r w:rsidR="00225AF2">
              <w:rPr>
                <w:noProof/>
                <w:webHidden/>
              </w:rPr>
              <w:t>6</w:t>
            </w:r>
            <w:r w:rsidR="00225AF2">
              <w:rPr>
                <w:noProof/>
                <w:webHidden/>
              </w:rPr>
              <w:fldChar w:fldCharType="end"/>
            </w:r>
          </w:hyperlink>
        </w:p>
        <w:p w14:paraId="48703DCB" w14:textId="73DC087D" w:rsidR="00225AF2" w:rsidRDefault="00336FD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8103281" w:history="1">
            <w:r w:rsidR="00225AF2" w:rsidRPr="006D7253">
              <w:rPr>
                <w:rStyle w:val="af"/>
                <w:rFonts w:asciiTheme="minorEastAsia" w:hAnsiTheme="minorEastAsia"/>
                <w:noProof/>
              </w:rPr>
              <w:t>4.3上传图片</w:t>
            </w:r>
            <w:r w:rsidR="00225AF2">
              <w:rPr>
                <w:noProof/>
                <w:webHidden/>
              </w:rPr>
              <w:tab/>
            </w:r>
            <w:r w:rsidR="00225AF2">
              <w:rPr>
                <w:noProof/>
                <w:webHidden/>
              </w:rPr>
              <w:fldChar w:fldCharType="begin"/>
            </w:r>
            <w:r w:rsidR="00225AF2">
              <w:rPr>
                <w:noProof/>
                <w:webHidden/>
              </w:rPr>
              <w:instrText xml:space="preserve"> PAGEREF _Toc68103281 \h </w:instrText>
            </w:r>
            <w:r w:rsidR="00225AF2">
              <w:rPr>
                <w:noProof/>
                <w:webHidden/>
              </w:rPr>
            </w:r>
            <w:r w:rsidR="00225AF2">
              <w:rPr>
                <w:noProof/>
                <w:webHidden/>
              </w:rPr>
              <w:fldChar w:fldCharType="separate"/>
            </w:r>
            <w:r w:rsidR="00225AF2">
              <w:rPr>
                <w:noProof/>
                <w:webHidden/>
              </w:rPr>
              <w:t>7</w:t>
            </w:r>
            <w:r w:rsidR="00225AF2">
              <w:rPr>
                <w:noProof/>
                <w:webHidden/>
              </w:rPr>
              <w:fldChar w:fldCharType="end"/>
            </w:r>
          </w:hyperlink>
        </w:p>
        <w:p w14:paraId="7FE023AC" w14:textId="77777777" w:rsidR="009B60F1" w:rsidRPr="001B6AE2" w:rsidRDefault="00E14313" w:rsidP="00531563">
          <w:pPr>
            <w:rPr>
              <w:color w:val="000000" w:themeColor="text1"/>
            </w:rPr>
          </w:pPr>
          <w:r w:rsidRPr="001B6AE2">
            <w:rPr>
              <w:b/>
              <w:bCs/>
              <w:color w:val="000000" w:themeColor="text1"/>
              <w:lang w:val="zh-CN"/>
            </w:rPr>
            <w:fldChar w:fldCharType="end"/>
          </w:r>
        </w:p>
        <w:p w14:paraId="54C569D4" w14:textId="77777777" w:rsidR="00101871" w:rsidRPr="001B6AE2" w:rsidRDefault="009B60F1" w:rsidP="009B60F1">
          <w:pPr>
            <w:widowControl/>
            <w:jc w:val="left"/>
            <w:rPr>
              <w:color w:val="000000" w:themeColor="text1"/>
            </w:rPr>
          </w:pPr>
          <w:r w:rsidRPr="001B6AE2">
            <w:rPr>
              <w:color w:val="000000" w:themeColor="text1"/>
            </w:rPr>
            <w:br w:type="page"/>
          </w:r>
        </w:p>
      </w:sdtContent>
    </w:sdt>
    <w:bookmarkStart w:id="2" w:name="_Toc495392881" w:displacedByCustomXml="prev"/>
    <w:p w14:paraId="3479DD08" w14:textId="77777777" w:rsidR="009D0145" w:rsidRPr="006E7DD2" w:rsidRDefault="009D0145" w:rsidP="006E7DD2">
      <w:pPr>
        <w:pStyle w:val="a3"/>
        <w:jc w:val="both"/>
        <w:rPr>
          <w:rFonts w:ascii="MS Mincho" w:eastAsiaTheme="minorEastAsia" w:hAnsi="MS Mincho" w:cs="MS Mincho"/>
          <w:color w:val="000000" w:themeColor="text1"/>
        </w:rPr>
        <w:sectPr w:rsidR="009D0145" w:rsidRPr="006E7DD2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2214EC7" w14:textId="77777777" w:rsidR="00B42D11" w:rsidRDefault="00B42D11" w:rsidP="00B42D11">
      <w:pPr>
        <w:pStyle w:val="a3"/>
        <w:rPr>
          <w:color w:val="000000" w:themeColor="text1"/>
        </w:rPr>
      </w:pPr>
      <w:bookmarkStart w:id="3" w:name="_Toc68103272"/>
      <w:bookmarkEnd w:id="2"/>
      <w:r w:rsidRPr="001B6AE2">
        <w:rPr>
          <w:color w:val="000000" w:themeColor="text1"/>
        </w:rPr>
        <w:lastRenderedPageBreak/>
        <w:t>企业端业务流程</w:t>
      </w:r>
      <w:bookmarkEnd w:id="3"/>
    </w:p>
    <w:p w14:paraId="12D7FE17" w14:textId="77777777" w:rsidR="004D1E3E" w:rsidRPr="00567244" w:rsidRDefault="000E09C5" w:rsidP="004D1E3E">
      <w:pPr>
        <w:rPr>
          <w:b/>
          <w:sz w:val="24"/>
          <w:szCs w:val="24"/>
        </w:rPr>
      </w:pPr>
      <w:r w:rsidRPr="00567244">
        <w:rPr>
          <w:rFonts w:hint="eastAsia"/>
          <w:b/>
          <w:sz w:val="24"/>
          <w:szCs w:val="24"/>
        </w:rPr>
        <w:t>温馨提示</w:t>
      </w:r>
      <w:r w:rsidR="004D1E3E" w:rsidRPr="00567244">
        <w:rPr>
          <w:b/>
          <w:sz w:val="24"/>
          <w:szCs w:val="24"/>
        </w:rPr>
        <w:t>：</w:t>
      </w:r>
    </w:p>
    <w:p w14:paraId="033B6B03" w14:textId="77777777" w:rsidR="004D1E3E" w:rsidRPr="00567244" w:rsidRDefault="004D1E3E" w:rsidP="004D1E3E">
      <w:pPr>
        <w:rPr>
          <w:b/>
          <w:sz w:val="24"/>
          <w:szCs w:val="24"/>
        </w:rPr>
      </w:pPr>
      <w:r w:rsidRPr="00567244">
        <w:rPr>
          <w:rFonts w:hint="eastAsia"/>
          <w:b/>
          <w:sz w:val="24"/>
          <w:szCs w:val="24"/>
        </w:rPr>
        <w:t>申报过程中请使用</w:t>
      </w:r>
      <w:r w:rsidRPr="00567244">
        <w:rPr>
          <w:rFonts w:hint="eastAsia"/>
          <w:b/>
          <w:sz w:val="24"/>
          <w:szCs w:val="24"/>
        </w:rPr>
        <w:t xml:space="preserve"> </w:t>
      </w:r>
      <w:r w:rsidRPr="00567244">
        <w:rPr>
          <w:b/>
          <w:sz w:val="24"/>
          <w:szCs w:val="24"/>
        </w:rPr>
        <w:t>Internet Explorer</w:t>
      </w:r>
      <w:r w:rsidR="00FC48C2" w:rsidRPr="00567244">
        <w:rPr>
          <w:b/>
          <w:sz w:val="24"/>
          <w:szCs w:val="24"/>
        </w:rPr>
        <w:t xml:space="preserve"> 9</w:t>
      </w:r>
      <w:r w:rsidRPr="00567244">
        <w:rPr>
          <w:b/>
          <w:sz w:val="24"/>
          <w:szCs w:val="24"/>
        </w:rPr>
        <w:t xml:space="preserve">.0 </w:t>
      </w:r>
      <w:r w:rsidRPr="00567244">
        <w:rPr>
          <w:b/>
          <w:sz w:val="24"/>
          <w:szCs w:val="24"/>
        </w:rPr>
        <w:t>及以上版本</w:t>
      </w:r>
      <w:r w:rsidR="00FC48C2" w:rsidRPr="00567244">
        <w:rPr>
          <w:rFonts w:hint="eastAsia"/>
          <w:b/>
          <w:sz w:val="24"/>
          <w:szCs w:val="24"/>
        </w:rPr>
        <w:t>，</w:t>
      </w:r>
      <w:r w:rsidR="00FC48C2" w:rsidRPr="00567244">
        <w:rPr>
          <w:b/>
          <w:sz w:val="24"/>
          <w:szCs w:val="24"/>
        </w:rPr>
        <w:t>Windows7</w:t>
      </w:r>
      <w:r w:rsidR="00FC48C2" w:rsidRPr="00567244">
        <w:rPr>
          <w:rFonts w:hint="eastAsia"/>
          <w:b/>
          <w:sz w:val="24"/>
          <w:szCs w:val="24"/>
        </w:rPr>
        <w:t>操作系统</w:t>
      </w:r>
      <w:r w:rsidR="00FC48C2" w:rsidRPr="00567244">
        <w:rPr>
          <w:b/>
          <w:sz w:val="24"/>
          <w:szCs w:val="24"/>
        </w:rPr>
        <w:t>及以上，上传图片的大小</w:t>
      </w:r>
      <w:r w:rsidR="00FC48C2" w:rsidRPr="00567244">
        <w:rPr>
          <w:rFonts w:hint="eastAsia"/>
          <w:b/>
          <w:sz w:val="24"/>
          <w:szCs w:val="24"/>
        </w:rPr>
        <w:t>不得</w:t>
      </w:r>
      <w:r w:rsidR="00FC48C2" w:rsidRPr="00567244">
        <w:rPr>
          <w:b/>
          <w:sz w:val="24"/>
          <w:szCs w:val="24"/>
        </w:rPr>
        <w:t>超过</w:t>
      </w:r>
      <w:r w:rsidR="00FC48C2" w:rsidRPr="00567244">
        <w:rPr>
          <w:rFonts w:hint="eastAsia"/>
          <w:b/>
          <w:sz w:val="24"/>
          <w:szCs w:val="24"/>
        </w:rPr>
        <w:t>2MB</w:t>
      </w:r>
      <w:r w:rsidR="00FC48C2" w:rsidRPr="00567244">
        <w:rPr>
          <w:rFonts w:hint="eastAsia"/>
          <w:b/>
          <w:sz w:val="24"/>
          <w:szCs w:val="24"/>
        </w:rPr>
        <w:t>，</w:t>
      </w:r>
      <w:r w:rsidR="00FC48C2" w:rsidRPr="00567244">
        <w:rPr>
          <w:b/>
          <w:sz w:val="24"/>
          <w:szCs w:val="24"/>
        </w:rPr>
        <w:t>图片分辨率</w:t>
      </w:r>
      <w:r w:rsidR="00FC48C2" w:rsidRPr="00567244">
        <w:rPr>
          <w:rFonts w:hint="eastAsia"/>
          <w:b/>
          <w:sz w:val="24"/>
          <w:szCs w:val="24"/>
        </w:rPr>
        <w:t>1200</w:t>
      </w:r>
      <w:r w:rsidR="00FC48C2" w:rsidRPr="00567244">
        <w:rPr>
          <w:b/>
          <w:sz w:val="24"/>
          <w:szCs w:val="24"/>
        </w:rPr>
        <w:t xml:space="preserve"> </w:t>
      </w:r>
      <w:r w:rsidR="00FC48C2" w:rsidRPr="00567244">
        <w:rPr>
          <w:rFonts w:hint="eastAsia"/>
          <w:b/>
          <w:sz w:val="24"/>
          <w:szCs w:val="24"/>
        </w:rPr>
        <w:t>X</w:t>
      </w:r>
      <w:r w:rsidR="00FC48C2" w:rsidRPr="00567244">
        <w:rPr>
          <w:b/>
          <w:sz w:val="24"/>
          <w:szCs w:val="24"/>
        </w:rPr>
        <w:t xml:space="preserve"> </w:t>
      </w:r>
      <w:r w:rsidR="00FC48C2" w:rsidRPr="00567244">
        <w:rPr>
          <w:rFonts w:hint="eastAsia"/>
          <w:b/>
          <w:sz w:val="24"/>
          <w:szCs w:val="24"/>
        </w:rPr>
        <w:t>1200</w:t>
      </w:r>
      <w:r w:rsidRPr="00567244">
        <w:rPr>
          <w:b/>
          <w:sz w:val="24"/>
          <w:szCs w:val="24"/>
        </w:rPr>
        <w:t>。</w:t>
      </w:r>
    </w:p>
    <w:p w14:paraId="1984FD7A" w14:textId="77777777" w:rsidR="004D1E3E" w:rsidRPr="00567244" w:rsidRDefault="004D1E3E" w:rsidP="004D1E3E">
      <w:pPr>
        <w:rPr>
          <w:b/>
          <w:sz w:val="24"/>
          <w:szCs w:val="24"/>
        </w:rPr>
      </w:pPr>
      <w:r w:rsidRPr="00567244">
        <w:rPr>
          <w:b/>
          <w:sz w:val="24"/>
          <w:szCs w:val="24"/>
        </w:rPr>
        <w:t>CA</w:t>
      </w:r>
      <w:r w:rsidRPr="00567244">
        <w:rPr>
          <w:b/>
          <w:sz w:val="24"/>
          <w:szCs w:val="24"/>
        </w:rPr>
        <w:t>驱动可以在网站登录界面下载。</w:t>
      </w:r>
    </w:p>
    <w:p w14:paraId="1DFCEB52" w14:textId="77777777" w:rsidR="004D1E3E" w:rsidRPr="004D1E3E" w:rsidRDefault="004D1E3E" w:rsidP="004D1E3E">
      <w:r>
        <w:rPr>
          <w:noProof/>
        </w:rPr>
        <w:drawing>
          <wp:inline distT="0" distB="0" distL="0" distR="0" wp14:anchorId="163F356F" wp14:editId="11F1A770">
            <wp:extent cx="5274310" cy="24980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6389" w14:textId="1710A526" w:rsidR="004D1E3E" w:rsidRPr="004D1E3E" w:rsidRDefault="004E34B0" w:rsidP="004D1E3E">
      <w:pPr>
        <w:pStyle w:val="a5"/>
        <w:numPr>
          <w:ilvl w:val="0"/>
          <w:numId w:val="11"/>
        </w:numPr>
        <w:spacing w:line="360" w:lineRule="auto"/>
        <w:ind w:firstLineChars="0"/>
        <w:outlineLvl w:val="1"/>
        <w:rPr>
          <w:rFonts w:asciiTheme="minorEastAsia" w:hAnsiTheme="minorEastAsia"/>
          <w:color w:val="000000" w:themeColor="text1"/>
          <w:sz w:val="24"/>
          <w:szCs w:val="24"/>
        </w:rPr>
      </w:pPr>
      <w:bookmarkStart w:id="4" w:name="_Toc68103273"/>
      <w:r>
        <w:rPr>
          <w:rFonts w:asciiTheme="minorEastAsia" w:hAnsiTheme="minorEastAsia" w:hint="eastAsia"/>
          <w:color w:val="000000" w:themeColor="text1"/>
          <w:sz w:val="24"/>
          <w:szCs w:val="24"/>
        </w:rPr>
        <w:t>动态调整</w:t>
      </w:r>
      <w:bookmarkEnd w:id="4"/>
    </w:p>
    <w:p w14:paraId="43E341D5" w14:textId="120C7F18" w:rsidR="00B42D11" w:rsidRPr="000434CA" w:rsidRDefault="00B42D11" w:rsidP="000434CA">
      <w:pPr>
        <w:spacing w:line="360" w:lineRule="auto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5" w:name="_Toc68103274"/>
      <w:r w:rsidRPr="000434CA">
        <w:rPr>
          <w:rFonts w:asciiTheme="minorEastAsia" w:hAnsiTheme="minorEastAsia"/>
          <w:color w:val="000000" w:themeColor="text1"/>
          <w:sz w:val="24"/>
          <w:szCs w:val="24"/>
        </w:rPr>
        <w:t>1.1</w:t>
      </w:r>
      <w:r w:rsidR="004E34B0">
        <w:rPr>
          <w:rFonts w:asciiTheme="minorEastAsia" w:hAnsiTheme="minorEastAsia" w:hint="eastAsia"/>
          <w:color w:val="000000" w:themeColor="text1"/>
          <w:sz w:val="24"/>
          <w:szCs w:val="24"/>
        </w:rPr>
        <w:t>按季度申报产品</w:t>
      </w:r>
      <w:bookmarkEnd w:id="5"/>
    </w:p>
    <w:p w14:paraId="6535229C" w14:textId="71C8ECCF" w:rsidR="006B1A25" w:rsidRDefault="004E34B0" w:rsidP="00A56CE8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hAnsiTheme="minorEastAsia"/>
          <w:color w:val="000000" w:themeColor="text1"/>
          <w:sz w:val="24"/>
          <w:szCs w:val="24"/>
        </w:rPr>
        <w:t xml:space="preserve"> 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企业点击动态调整-按季度调整申报产品如下图：</w:t>
      </w:r>
    </w:p>
    <w:p w14:paraId="4431A468" w14:textId="4BB81655" w:rsidR="004E34B0" w:rsidRDefault="004E34B0" w:rsidP="00A56CE8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109B4E75" wp14:editId="5270C811">
            <wp:extent cx="5274310" cy="1488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92C4" w14:textId="204319CD" w:rsidR="004E34B0" w:rsidRDefault="004E34B0" w:rsidP="00A56CE8">
      <w:pPr>
        <w:rPr>
          <w:color w:val="000000" w:themeColor="text1"/>
        </w:rPr>
      </w:pPr>
      <w:r>
        <w:rPr>
          <w:rFonts w:hint="eastAsia"/>
          <w:color w:val="000000" w:themeColor="text1"/>
        </w:rPr>
        <w:t>点击“药品新增”弹出新增页面如下图：</w:t>
      </w:r>
    </w:p>
    <w:p w14:paraId="49419FBE" w14:textId="0A069038" w:rsidR="004E34B0" w:rsidRDefault="004E34B0" w:rsidP="00A56CE8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AA57CC5" wp14:editId="59360FBC">
            <wp:extent cx="5274310" cy="30010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5D8E" w14:textId="459B1FF9" w:rsidR="004E34B0" w:rsidRDefault="004E34B0" w:rsidP="00A56CE8">
      <w:pPr>
        <w:rPr>
          <w:color w:val="000000" w:themeColor="text1"/>
        </w:rPr>
      </w:pPr>
      <w:r>
        <w:rPr>
          <w:rFonts w:hint="eastAsia"/>
          <w:color w:val="000000" w:themeColor="text1"/>
        </w:rPr>
        <w:t>企业新增的药品首先必须要在国家药品库里能查询到</w:t>
      </w:r>
      <w:r w:rsidR="001174F4">
        <w:rPr>
          <w:rFonts w:hint="eastAsia"/>
          <w:color w:val="000000" w:themeColor="text1"/>
        </w:rPr>
        <w:t>，如果查询不到企业可以自行新增目录，但必须等中心人员审核通过后才能继续申报目录，如果直接在国家库里能查到就不需要咨询新增目录了，直接选择即可。</w:t>
      </w:r>
    </w:p>
    <w:p w14:paraId="6B266979" w14:textId="2AB8A46F" w:rsidR="001174F4" w:rsidRDefault="00D04911" w:rsidP="00A56CE8">
      <w:pPr>
        <w:rPr>
          <w:color w:val="000000" w:themeColor="text1"/>
        </w:rPr>
      </w:pPr>
      <w:r>
        <w:rPr>
          <w:rFonts w:hint="eastAsia"/>
          <w:color w:val="000000" w:themeColor="text1"/>
        </w:rPr>
        <w:t>选择后进入申报页面如下图：</w:t>
      </w:r>
    </w:p>
    <w:p w14:paraId="08890F31" w14:textId="1B06DE00" w:rsidR="00D04911" w:rsidRDefault="00D04911" w:rsidP="00A56CE8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A99B5E8" wp14:editId="4D3590F5">
            <wp:extent cx="5274310" cy="30714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550D" w14:textId="3FF2E1E5" w:rsidR="00D04911" w:rsidRDefault="00D04911" w:rsidP="00A56CE8">
      <w:pPr>
        <w:rPr>
          <w:color w:val="000000" w:themeColor="text1"/>
        </w:rPr>
      </w:pPr>
      <w:r>
        <w:rPr>
          <w:rFonts w:hint="eastAsia"/>
          <w:color w:val="000000" w:themeColor="text1"/>
        </w:rPr>
        <w:t>企业只需要把信息内容填写完整即可。</w:t>
      </w:r>
    </w:p>
    <w:p w14:paraId="63D0ECE6" w14:textId="77777777" w:rsidR="00D04911" w:rsidRPr="00FF79FA" w:rsidRDefault="00D04911" w:rsidP="00A56CE8">
      <w:pPr>
        <w:rPr>
          <w:color w:val="000000" w:themeColor="text1"/>
        </w:rPr>
      </w:pPr>
    </w:p>
    <w:p w14:paraId="435AD283" w14:textId="6FED98E7" w:rsidR="009B1144" w:rsidRPr="009B1144" w:rsidRDefault="009B1144" w:rsidP="009B1144">
      <w:pPr>
        <w:pStyle w:val="a5"/>
        <w:spacing w:line="360" w:lineRule="auto"/>
        <w:ind w:left="420" w:firstLineChars="0" w:firstLine="0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6" w:name="_Toc68103275"/>
      <w:r>
        <w:rPr>
          <w:rFonts w:asciiTheme="minorEastAsia" w:hAnsiTheme="minorEastAsia"/>
          <w:color w:val="000000" w:themeColor="text1"/>
          <w:sz w:val="24"/>
          <w:szCs w:val="24"/>
        </w:rPr>
        <w:t>1</w:t>
      </w: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hAnsiTheme="minor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价格调整</w:t>
      </w:r>
      <w:bookmarkEnd w:id="6"/>
    </w:p>
    <w:p w14:paraId="6A56A3E3" w14:textId="77777777" w:rsidR="009B1144" w:rsidRDefault="009B1144" w:rsidP="009B1144">
      <w:pPr>
        <w:spacing w:line="360" w:lineRule="auto"/>
        <w:ind w:firstLineChars="200" w:firstLine="420"/>
        <w:rPr>
          <w:color w:val="000000" w:themeColor="text1"/>
        </w:rPr>
      </w:pPr>
      <w:r w:rsidRPr="009B1144">
        <w:rPr>
          <w:rFonts w:hint="eastAsia"/>
          <w:color w:val="000000" w:themeColor="text1"/>
        </w:rPr>
        <w:t>企业点击“价格调整”</w:t>
      </w:r>
      <w:r>
        <w:rPr>
          <w:rFonts w:hint="eastAsia"/>
          <w:color w:val="000000" w:themeColor="text1"/>
        </w:rPr>
        <w:t>如下图所示</w:t>
      </w:r>
    </w:p>
    <w:p w14:paraId="784DC4AE" w14:textId="04A3F872" w:rsidR="009B1144" w:rsidRDefault="009B1144" w:rsidP="009B1144">
      <w:pPr>
        <w:spacing w:line="360" w:lineRule="auto"/>
        <w:ind w:firstLineChars="200" w:firstLine="420"/>
        <w:rPr>
          <w:noProof/>
        </w:rPr>
      </w:pPr>
      <w:r>
        <w:rPr>
          <w:noProof/>
        </w:rPr>
        <w:lastRenderedPageBreak/>
        <w:drawing>
          <wp:inline distT="0" distB="0" distL="0" distR="0" wp14:anchorId="1D3D7187" wp14:editId="3FB3FA38">
            <wp:extent cx="5274310" cy="11944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E5B0" w14:textId="77777777" w:rsidR="009B1144" w:rsidRDefault="009B1144" w:rsidP="009B1144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6117117D" w14:textId="340A5104" w:rsidR="009B1144" w:rsidRDefault="009B1144" w:rsidP="009B1144">
      <w:r>
        <w:rPr>
          <w:rFonts w:hint="eastAsia"/>
        </w:rPr>
        <w:t>企业如果想进行价格调整，只需要找到想要调整的药品在最左端操作栏</w:t>
      </w:r>
      <w:r>
        <w:rPr>
          <w:rFonts w:hint="eastAsia"/>
        </w:rPr>
        <w:t xml:space="preserve"> </w:t>
      </w:r>
      <w:r>
        <w:rPr>
          <w:rFonts w:hint="eastAsia"/>
        </w:rPr>
        <w:t>点击“价格调整”进入价格调整页面如下图：</w:t>
      </w:r>
    </w:p>
    <w:p w14:paraId="0AD2DDC0" w14:textId="1030E738" w:rsidR="009B1144" w:rsidRPr="00B03F3E" w:rsidRDefault="009B1144" w:rsidP="009B1144">
      <w:r>
        <w:rPr>
          <w:noProof/>
        </w:rPr>
        <w:drawing>
          <wp:inline distT="0" distB="0" distL="0" distR="0" wp14:anchorId="3F23121B" wp14:editId="2C2C0E6A">
            <wp:extent cx="5274310" cy="19215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8FDD" w14:textId="6B93B466" w:rsidR="009B1144" w:rsidRPr="00B03F3E" w:rsidRDefault="009B1144" w:rsidP="009B1144">
      <w:r>
        <w:rPr>
          <w:rFonts w:asciiTheme="minorEastAsia" w:hAnsiTheme="minorEastAsia" w:hint="eastAsia"/>
          <w:color w:val="000000" w:themeColor="text1"/>
          <w:sz w:val="24"/>
          <w:szCs w:val="24"/>
        </w:rPr>
        <w:t>企业必须要填写全国最低价和陕西挂网价。</w:t>
      </w:r>
    </w:p>
    <w:p w14:paraId="487DC714" w14:textId="77777777" w:rsidR="009B1144" w:rsidRPr="00B03F3E" w:rsidRDefault="009B1144" w:rsidP="009B1144"/>
    <w:p w14:paraId="03668988" w14:textId="19632D35" w:rsidR="009B1144" w:rsidRPr="000434CA" w:rsidRDefault="009B1144" w:rsidP="009B1144">
      <w:pPr>
        <w:spacing w:line="360" w:lineRule="auto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7" w:name="_Toc68103276"/>
      <w:r w:rsidRPr="000434CA">
        <w:rPr>
          <w:rFonts w:asciiTheme="minorEastAsia" w:hAnsiTheme="minorEastAsia"/>
          <w:color w:val="000000" w:themeColor="text1"/>
          <w:sz w:val="24"/>
          <w:szCs w:val="24"/>
        </w:rPr>
        <w:t>3.2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目录调整</w:t>
      </w:r>
      <w:bookmarkEnd w:id="7"/>
    </w:p>
    <w:p w14:paraId="36DEBE30" w14:textId="42BC44D0" w:rsidR="009B1144" w:rsidRDefault="009B1144" w:rsidP="009B1144">
      <w:pPr>
        <w:spacing w:line="360" w:lineRule="auto"/>
        <w:ind w:firstLineChars="200" w:firstLine="480"/>
        <w:rPr>
          <w:rStyle w:val="af0"/>
          <w:rFonts w:asciiTheme="minorEastAsia" w:hAnsiTheme="minorEastAsia"/>
          <w:color w:val="000000" w:themeColor="text1"/>
          <w:sz w:val="24"/>
          <w:szCs w:val="24"/>
        </w:rPr>
      </w:pPr>
      <w:r w:rsidRPr="000434CA">
        <w:rPr>
          <w:rFonts w:asciiTheme="minorEastAsia" w:hAnsiTheme="minorEastAsia"/>
          <w:color w:val="000000" w:themeColor="text1"/>
          <w:sz w:val="24"/>
          <w:szCs w:val="24"/>
        </w:rPr>
        <w:t>点击</w:t>
      </w:r>
      <w:r>
        <w:rPr>
          <w:rStyle w:val="af0"/>
          <w:rFonts w:asciiTheme="minorEastAsia" w:hAnsiTheme="minorEastAsia" w:hint="eastAsia"/>
          <w:color w:val="000000" w:themeColor="text1"/>
          <w:sz w:val="24"/>
          <w:szCs w:val="24"/>
        </w:rPr>
        <w:t>“目录调整”如下图所示：</w:t>
      </w:r>
    </w:p>
    <w:p w14:paraId="4BA8BA73" w14:textId="75DC8837" w:rsidR="009B1144" w:rsidRDefault="009B1144" w:rsidP="009B1144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30313C14" wp14:editId="2097AD35">
            <wp:extent cx="5274310" cy="15309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AE80" w14:textId="14E8C72F" w:rsidR="009B1144" w:rsidRDefault="00AB5862" w:rsidP="009B1144">
      <w:pPr>
        <w:spacing w:line="360" w:lineRule="auto"/>
        <w:ind w:firstLineChars="200" w:firstLine="420"/>
      </w:pPr>
      <w:r>
        <w:rPr>
          <w:rFonts w:hint="eastAsia"/>
        </w:rPr>
        <w:t>企业想要调整目录</w:t>
      </w:r>
      <w:r>
        <w:rPr>
          <w:rFonts w:hint="eastAsia"/>
        </w:rPr>
        <w:t xml:space="preserve"> </w:t>
      </w:r>
      <w:r>
        <w:rPr>
          <w:rFonts w:hint="eastAsia"/>
        </w:rPr>
        <w:t>只需要找到</w:t>
      </w:r>
      <w:r>
        <w:rPr>
          <w:rFonts w:hint="eastAsia"/>
        </w:rPr>
        <w:t xml:space="preserve"> </w:t>
      </w:r>
      <w:r>
        <w:rPr>
          <w:rFonts w:hint="eastAsia"/>
        </w:rPr>
        <w:t>需要调整目录的产品</w:t>
      </w:r>
      <w:r>
        <w:rPr>
          <w:rFonts w:hint="eastAsia"/>
        </w:rPr>
        <w:t xml:space="preserve"> </w:t>
      </w:r>
      <w:r>
        <w:rPr>
          <w:rFonts w:hint="eastAsia"/>
        </w:rPr>
        <w:t>然后点击</w:t>
      </w:r>
      <w:r>
        <w:rPr>
          <w:rFonts w:hint="eastAsia"/>
        </w:rPr>
        <w:t xml:space="preserve"> </w:t>
      </w:r>
      <w:r>
        <w:rPr>
          <w:rFonts w:hint="eastAsia"/>
        </w:rPr>
        <w:t>“目录调整”进入调整页面如下图：</w:t>
      </w:r>
    </w:p>
    <w:p w14:paraId="412E1BFC" w14:textId="14E2181E" w:rsidR="00AB5862" w:rsidRDefault="00AB5862" w:rsidP="009B1144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6DA5942D" wp14:editId="774E60BD">
            <wp:extent cx="5274310" cy="185801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3E847" w14:textId="13F1AB82" w:rsidR="00AB5862" w:rsidRDefault="00AB5862" w:rsidP="009B1144">
      <w:pPr>
        <w:spacing w:line="360" w:lineRule="auto"/>
        <w:ind w:firstLineChars="200" w:firstLine="420"/>
      </w:pPr>
      <w:r>
        <w:rPr>
          <w:rFonts w:hint="eastAsia"/>
        </w:rPr>
        <w:t>企业根据系统提示进行操作。</w:t>
      </w:r>
      <w:r w:rsidR="00723BB7">
        <w:rPr>
          <w:rFonts w:hint="eastAsia"/>
        </w:rPr>
        <w:t>调整规则参考</w:t>
      </w:r>
      <w:r w:rsidR="00723BB7">
        <w:rPr>
          <w:rFonts w:ascii="仿宋" w:eastAsia="仿宋" w:hAnsi="仿宋" w:hint="eastAsia"/>
          <w:sz w:val="32"/>
          <w:szCs w:val="32"/>
        </w:rPr>
        <w:t>《</w:t>
      </w:r>
      <w:hyperlink r:id="rId17" w:history="1">
        <w:r w:rsidR="00723BB7">
          <w:rPr>
            <w:rStyle w:val="af"/>
            <w:rFonts w:ascii="仿宋" w:eastAsia="仿宋" w:hAnsi="仿宋" w:hint="eastAsia"/>
            <w:b/>
            <w:bCs/>
            <w:i/>
            <w:iCs/>
            <w:color w:val="0000FF"/>
            <w:sz w:val="32"/>
            <w:szCs w:val="32"/>
          </w:rPr>
          <w:t>药品阳光挂网动态调整实施方案</w:t>
        </w:r>
      </w:hyperlink>
      <w:r w:rsidR="00723BB7">
        <w:rPr>
          <w:rFonts w:ascii="仿宋" w:eastAsia="仿宋" w:hAnsi="仿宋" w:hint="eastAsia"/>
          <w:sz w:val="32"/>
          <w:szCs w:val="32"/>
        </w:rPr>
        <w:t>》。</w:t>
      </w:r>
    </w:p>
    <w:p w14:paraId="1A330AE9" w14:textId="77777777" w:rsidR="009B1144" w:rsidRPr="00B03F3E" w:rsidRDefault="009B1144" w:rsidP="009B1144">
      <w:pPr>
        <w:ind w:left="420"/>
      </w:pPr>
    </w:p>
    <w:p w14:paraId="3A26E34F" w14:textId="5669DB9A" w:rsidR="009B1144" w:rsidRPr="000434CA" w:rsidRDefault="009B1144" w:rsidP="009B1144">
      <w:pPr>
        <w:spacing w:line="360" w:lineRule="auto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8" w:name="_Toc68103277"/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3.3</w:t>
      </w:r>
      <w:r w:rsidR="00723BB7">
        <w:rPr>
          <w:rFonts w:asciiTheme="minorEastAsia" w:hAnsiTheme="minorEastAsia" w:hint="eastAsia"/>
          <w:color w:val="000000" w:themeColor="text1"/>
          <w:sz w:val="24"/>
          <w:szCs w:val="24"/>
        </w:rPr>
        <w:t>按月申报产品</w:t>
      </w:r>
      <w:bookmarkEnd w:id="8"/>
    </w:p>
    <w:p w14:paraId="00EB2AB0" w14:textId="539030D4" w:rsidR="009B1144" w:rsidRDefault="00723BB7" w:rsidP="009B1144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企业点击“按月申报产品”进入申报列表页面如下图：</w:t>
      </w:r>
    </w:p>
    <w:p w14:paraId="58D1655F" w14:textId="1BBD3C75" w:rsidR="009B1144" w:rsidRDefault="00723BB7" w:rsidP="009B1144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5C936FF" wp14:editId="4B51C9F3">
            <wp:extent cx="5274310" cy="16960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0B6D" w14:textId="1FB367B5" w:rsidR="00723BB7" w:rsidRDefault="00723BB7" w:rsidP="009B1144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企业点击“药品新增”进入新增页面如下图：</w:t>
      </w:r>
    </w:p>
    <w:p w14:paraId="409E3C5B" w14:textId="6EF1EF5A" w:rsidR="00723BB7" w:rsidRDefault="00723BB7" w:rsidP="009B1144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6E36E0" wp14:editId="3EDAE78D">
            <wp:extent cx="5274310" cy="389699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3572" w14:textId="3236E652" w:rsidR="00723BB7" w:rsidRDefault="00723BB7" w:rsidP="009B1144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首先要先选择目录类型，选择完成后进入具体申报详情页面如下图：</w:t>
      </w:r>
    </w:p>
    <w:p w14:paraId="7F2EA51D" w14:textId="33CF709E" w:rsidR="00723BB7" w:rsidRDefault="00723BB7" w:rsidP="009B1144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06E3260" wp14:editId="6C5C810B">
            <wp:extent cx="5274310" cy="320738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02D59" w14:textId="0DDB1377" w:rsidR="00723BB7" w:rsidRDefault="00723BB7" w:rsidP="009B1144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企业按照页面的规定填写完整基本信息，填写完成后点击保存，核对无误后方可点击保存并提交。</w:t>
      </w:r>
    </w:p>
    <w:p w14:paraId="46A0D9A3" w14:textId="62D988DB" w:rsidR="00B6571F" w:rsidRPr="000434CA" w:rsidRDefault="00B6571F" w:rsidP="00B6571F">
      <w:pPr>
        <w:spacing w:line="360" w:lineRule="auto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r w:rsidRPr="000434CA">
        <w:rPr>
          <w:rFonts w:asciiTheme="minorEastAsia" w:hAnsiTheme="minorEastAsia" w:hint="eastAsia"/>
          <w:color w:val="000000" w:themeColor="text1"/>
          <w:sz w:val="24"/>
          <w:szCs w:val="24"/>
        </w:rPr>
        <w:t>3.</w:t>
      </w:r>
      <w:r>
        <w:rPr>
          <w:rFonts w:asciiTheme="minorEastAsia" w:hAnsiTheme="minorEastAsia"/>
          <w:color w:val="000000" w:themeColor="text1"/>
          <w:sz w:val="24"/>
          <w:szCs w:val="24"/>
        </w:rPr>
        <w:t>4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申请撤销挂网</w:t>
      </w:r>
    </w:p>
    <w:p w14:paraId="2886636B" w14:textId="529448AC" w:rsidR="00B6571F" w:rsidRDefault="00B6571F" w:rsidP="009B1144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企业点击“申请撤销挂网”进入申请页面：</w:t>
      </w:r>
    </w:p>
    <w:p w14:paraId="1DB4CDA5" w14:textId="5BA9C654" w:rsidR="00B6571F" w:rsidRDefault="00A84F92" w:rsidP="009B1144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2A58AA" wp14:editId="3EBE2365">
            <wp:extent cx="5274310" cy="26885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2DC8" w14:textId="37EFFEAC" w:rsidR="00B6571F" w:rsidRPr="00B6571F" w:rsidRDefault="00B6571F" w:rsidP="009B1144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企业如果想申请撤销挂网只需要找到该药品填写撤销原因后点击“撤销”按钮即可，撤销后等待中心人员进行审核，审核通过了才允许撤销挂网。</w:t>
      </w:r>
    </w:p>
    <w:p w14:paraId="2EC90989" w14:textId="03E08CC2" w:rsidR="006011EA" w:rsidRPr="00C631DF" w:rsidRDefault="009B1144" w:rsidP="00C631DF">
      <w:pPr>
        <w:spacing w:line="360" w:lineRule="auto"/>
        <w:outlineLvl w:val="1"/>
        <w:rPr>
          <w:rFonts w:asciiTheme="minorEastAsia" w:hAnsiTheme="minorEastAsia"/>
          <w:color w:val="000000" w:themeColor="text1"/>
          <w:sz w:val="24"/>
          <w:szCs w:val="24"/>
        </w:rPr>
      </w:pPr>
      <w:bookmarkStart w:id="9" w:name="_Toc68103278"/>
      <w:r>
        <w:rPr>
          <w:rFonts w:asciiTheme="minorEastAsia" w:hAnsiTheme="minorEastAsia" w:hint="eastAsia"/>
          <w:color w:val="000000" w:themeColor="text1"/>
          <w:sz w:val="24"/>
          <w:szCs w:val="24"/>
        </w:rPr>
        <w:t>二</w:t>
      </w:r>
      <w:r w:rsidR="007545FA" w:rsidRPr="00C631DF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6011EA" w:rsidRPr="00C631DF">
        <w:rPr>
          <w:rFonts w:asciiTheme="minorEastAsia" w:hAnsiTheme="minorEastAsia" w:hint="eastAsia"/>
          <w:color w:val="000000" w:themeColor="text1"/>
          <w:sz w:val="24"/>
          <w:szCs w:val="24"/>
        </w:rPr>
        <w:t>上传</w:t>
      </w:r>
      <w:r w:rsidR="006011EA" w:rsidRPr="00C631DF">
        <w:rPr>
          <w:rFonts w:asciiTheme="minorEastAsia" w:hAnsiTheme="minorEastAsia"/>
          <w:color w:val="000000" w:themeColor="text1"/>
          <w:sz w:val="24"/>
          <w:szCs w:val="24"/>
        </w:rPr>
        <w:t>附件以及查看附件说明</w:t>
      </w:r>
      <w:bookmarkEnd w:id="9"/>
    </w:p>
    <w:p w14:paraId="717F9586" w14:textId="77777777" w:rsidR="00C631DF" w:rsidRDefault="00C631DF" w:rsidP="00C631DF">
      <w:pPr>
        <w:spacing w:line="360" w:lineRule="auto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10" w:name="_Toc68103279"/>
      <w:r>
        <w:rPr>
          <w:rFonts w:asciiTheme="minorEastAsia" w:hAnsiTheme="minorEastAsia" w:hint="eastAsia"/>
          <w:color w:val="000000" w:themeColor="text1"/>
          <w:sz w:val="24"/>
          <w:szCs w:val="24"/>
        </w:rPr>
        <w:t>4.1</w:t>
      </w:r>
      <w:r>
        <w:rPr>
          <w:rFonts w:asciiTheme="minorEastAsia" w:hAnsiTheme="minorEastAsia"/>
          <w:color w:val="000000" w:themeColor="text1"/>
          <w:sz w:val="24"/>
          <w:szCs w:val="24"/>
        </w:rPr>
        <w:t>打开图片</w:t>
      </w:r>
      <w:bookmarkEnd w:id="10"/>
    </w:p>
    <w:p w14:paraId="46981DD4" w14:textId="77777777" w:rsidR="006011EA" w:rsidRDefault="007545FA" w:rsidP="00C631DF">
      <w:pPr>
        <w:spacing w:line="360" w:lineRule="auto"/>
        <w:ind w:firstLineChars="200" w:firstLine="480"/>
        <w:rPr>
          <w:noProof/>
        </w:rPr>
      </w:pPr>
      <w:r w:rsidRPr="00C631DF">
        <w:rPr>
          <w:rFonts w:asciiTheme="minorEastAsia" w:hAnsiTheme="minorEastAsia" w:hint="eastAsia"/>
          <w:color w:val="000000" w:themeColor="text1"/>
          <w:sz w:val="24"/>
          <w:szCs w:val="24"/>
        </w:rPr>
        <w:t>点击</w:t>
      </w:r>
      <w:r w:rsidRPr="00C631DF">
        <w:rPr>
          <w:rFonts w:asciiTheme="minorEastAsia" w:hAnsiTheme="minorEastAsia"/>
          <w:color w:val="000000" w:themeColor="text1"/>
          <w:sz w:val="24"/>
          <w:szCs w:val="24"/>
        </w:rPr>
        <w:t>上传附件，进入上传附件页面</w:t>
      </w:r>
      <w:r w:rsidRPr="00C631DF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C631DF">
        <w:rPr>
          <w:rFonts w:asciiTheme="minorEastAsia" w:hAnsiTheme="minorEastAsia"/>
          <w:color w:val="000000" w:themeColor="text1"/>
          <w:sz w:val="24"/>
          <w:szCs w:val="24"/>
        </w:rPr>
        <w:t>认真阅读箭头所指文字说明。</w:t>
      </w:r>
    </w:p>
    <w:p w14:paraId="54BD3A70" w14:textId="77777777" w:rsidR="007E3CC7" w:rsidRPr="007E3CC7" w:rsidRDefault="007E3CC7" w:rsidP="007E3C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E3CC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3B00478" wp14:editId="72A84AA1">
            <wp:extent cx="5604372" cy="2240280"/>
            <wp:effectExtent l="0" t="0" r="0" b="7620"/>
            <wp:docPr id="35" name="图片 35" descr="C:\Users\langston\AppData\Roaming\Tencent\Users\3004621093\QQEIM\WinTemp\RichOle\@OAX9G[V`V9ZM%}NISD6Q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ngston\AppData\Roaming\Tencent\Users\3004621093\QQEIM\WinTemp\RichOle\@OAX9G[V`V9ZM%}NISD6QB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82" cy="22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AE28" w14:textId="77777777" w:rsidR="006011EA" w:rsidRDefault="006011EA" w:rsidP="00C631DF">
      <w:pPr>
        <w:pStyle w:val="ac"/>
        <w:ind w:left="0"/>
      </w:pPr>
      <w:r>
        <w:rPr>
          <w:rFonts w:hint="eastAsia"/>
        </w:rPr>
        <w:t>上传</w:t>
      </w:r>
      <w:r>
        <w:t>附件页面截图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24</w:t>
      </w:r>
    </w:p>
    <w:p w14:paraId="5C611BB5" w14:textId="77777777" w:rsidR="00C631DF" w:rsidRPr="00C631DF" w:rsidRDefault="00C631DF" w:rsidP="00C631DF"/>
    <w:p w14:paraId="1470CD3E" w14:textId="77777777" w:rsidR="00BE0018" w:rsidRDefault="00C631DF" w:rsidP="00BE0018">
      <w:pPr>
        <w:spacing w:line="360" w:lineRule="auto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11" w:name="_Toc68103280"/>
      <w:r>
        <w:rPr>
          <w:rFonts w:asciiTheme="minorEastAsia" w:hAnsiTheme="minorEastAsia" w:hint="eastAsia"/>
          <w:color w:val="000000" w:themeColor="text1"/>
          <w:sz w:val="24"/>
          <w:szCs w:val="24"/>
        </w:rPr>
        <w:t>4.2加入签章</w:t>
      </w:r>
      <w:bookmarkEnd w:id="11"/>
    </w:p>
    <w:p w14:paraId="467E78DF" w14:textId="77777777" w:rsidR="007E3CC7" w:rsidRPr="007E3CC7" w:rsidRDefault="006011EA" w:rsidP="007E3C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31DF">
        <w:rPr>
          <w:rFonts w:hint="eastAsia"/>
        </w:rPr>
        <w:lastRenderedPageBreak/>
        <w:t>然后点击</w:t>
      </w:r>
      <w:r w:rsidRPr="00C631DF">
        <w:t>打开图片，选择你想上传的图片后，</w:t>
      </w:r>
      <w:r w:rsidRPr="00C631DF">
        <w:rPr>
          <w:rFonts w:hint="eastAsia"/>
        </w:rPr>
        <w:t>点击</w:t>
      </w:r>
      <w:r w:rsidRPr="00C631DF">
        <w:t>签章按钮，如图所示：</w:t>
      </w:r>
      <w:r w:rsidR="007E3CC7" w:rsidRPr="007E3CC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D43F6ED" wp14:editId="7364C66C">
            <wp:extent cx="5449549" cy="3086100"/>
            <wp:effectExtent l="0" t="0" r="0" b="0"/>
            <wp:docPr id="39" name="图片 39" descr="C:\Users\langston\AppData\Roaming\Tencent\Users\3004621093\QQEIM\WinTemp\RichOle\WM8Z[S$YCRCY}TWKA)I63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ngston\AppData\Roaming\Tencent\Users\3004621093\QQEIM\WinTemp\RichOle\WM8Z[S$YCRCY}TWKA)I63S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233" cy="3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FE96F" w14:textId="77777777" w:rsidR="007545FA" w:rsidRPr="007E3CC7" w:rsidRDefault="007545FA" w:rsidP="00BE0018">
      <w:pPr>
        <w:ind w:firstLineChars="200" w:firstLine="420"/>
      </w:pPr>
    </w:p>
    <w:p w14:paraId="1ADB5325" w14:textId="77777777" w:rsidR="00527256" w:rsidRDefault="006011EA" w:rsidP="000059E4">
      <w:pPr>
        <w:pStyle w:val="ac"/>
      </w:pPr>
      <w:r>
        <w:rPr>
          <w:rFonts w:hint="eastAsia"/>
        </w:rPr>
        <w:t>签章图片</w:t>
      </w:r>
      <w:r>
        <w:t>截图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25</w:t>
      </w:r>
    </w:p>
    <w:p w14:paraId="6B1163D1" w14:textId="77777777" w:rsidR="007E3CC7" w:rsidRPr="007E3CC7" w:rsidRDefault="007545FA" w:rsidP="007E3C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E0018">
        <w:rPr>
          <w:rFonts w:asciiTheme="minorEastAsia" w:hAnsiTheme="minorEastAsia" w:hint="eastAsia"/>
          <w:sz w:val="24"/>
          <w:szCs w:val="24"/>
        </w:rPr>
        <w:t>然后</w:t>
      </w:r>
      <w:r w:rsidRPr="00BE0018">
        <w:rPr>
          <w:rFonts w:asciiTheme="minorEastAsia" w:hAnsiTheme="minorEastAsia"/>
          <w:sz w:val="24"/>
          <w:szCs w:val="24"/>
        </w:rPr>
        <w:t>在红色签章上右击选择签章</w:t>
      </w:r>
      <w:r w:rsidRPr="00BE0018">
        <w:rPr>
          <w:rFonts w:asciiTheme="minorEastAsia" w:hAnsiTheme="minorEastAsia" w:hint="eastAsia"/>
          <w:sz w:val="24"/>
          <w:szCs w:val="24"/>
        </w:rPr>
        <w:t>并</w:t>
      </w:r>
      <w:r w:rsidRPr="00BE0018">
        <w:rPr>
          <w:rFonts w:asciiTheme="minorEastAsia" w:hAnsiTheme="minorEastAsia"/>
          <w:sz w:val="24"/>
          <w:szCs w:val="24"/>
        </w:rPr>
        <w:t>输入</w:t>
      </w:r>
      <w:r w:rsidRPr="00BE0018">
        <w:rPr>
          <w:rFonts w:asciiTheme="minorEastAsia" w:hAnsiTheme="minorEastAsia" w:hint="eastAsia"/>
          <w:sz w:val="24"/>
          <w:szCs w:val="24"/>
        </w:rPr>
        <w:t>PIN码</w:t>
      </w:r>
      <w:r w:rsidRPr="00BE0018">
        <w:rPr>
          <w:rFonts w:asciiTheme="minorEastAsia" w:hAnsiTheme="minorEastAsia"/>
          <w:sz w:val="24"/>
          <w:szCs w:val="24"/>
        </w:rPr>
        <w:t>，提示签章成功后</w:t>
      </w:r>
      <w:r w:rsidRPr="00BE0018">
        <w:rPr>
          <w:rFonts w:asciiTheme="minorEastAsia" w:hAnsiTheme="minorEastAsia" w:hint="eastAsia"/>
          <w:sz w:val="24"/>
          <w:szCs w:val="24"/>
        </w:rPr>
        <w:t>即可点击</w:t>
      </w:r>
      <w:r w:rsidRPr="00BE0018">
        <w:rPr>
          <w:rFonts w:asciiTheme="minorEastAsia" w:hAnsiTheme="minorEastAsia"/>
          <w:sz w:val="24"/>
          <w:szCs w:val="24"/>
        </w:rPr>
        <w:t>上传图片</w:t>
      </w:r>
      <w:r w:rsidRPr="00BE0018">
        <w:rPr>
          <w:rFonts w:asciiTheme="minorEastAsia" w:hAnsiTheme="minorEastAsia" w:hint="eastAsia"/>
          <w:sz w:val="24"/>
          <w:szCs w:val="24"/>
        </w:rPr>
        <w:t>按钮，</w:t>
      </w:r>
      <w:r w:rsidRPr="00BE0018">
        <w:rPr>
          <w:rFonts w:asciiTheme="minorEastAsia" w:hAnsiTheme="minorEastAsia"/>
          <w:sz w:val="24"/>
          <w:szCs w:val="24"/>
        </w:rPr>
        <w:t>如图所示</w:t>
      </w:r>
      <w:r w:rsidR="00C631DF" w:rsidRPr="00BE0018">
        <w:rPr>
          <w:rFonts w:asciiTheme="minorEastAsia" w:hAnsiTheme="minorEastAsia"/>
          <w:sz w:val="24"/>
          <w:szCs w:val="24"/>
        </w:rPr>
        <w:t>：</w:t>
      </w:r>
      <w:r w:rsidR="007E3CC7" w:rsidRPr="007E3CC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C1D25C0" wp14:editId="053E3528">
            <wp:extent cx="6125817" cy="3665220"/>
            <wp:effectExtent l="0" t="0" r="8890" b="0"/>
            <wp:docPr id="41" name="图片 41" descr="C:\Users\langston\AppData\Roaming\Tencent\Users\3004621093\QQEIM\WinTemp\RichOle\QX$4M1]FFU~47Z~$6B9P$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ngston\AppData\Roaming\Tencent\Users\3004621093\QQEIM\WinTemp\RichOle\QX$4M1]FFU~47Z~$6B9P$H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51" cy="368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F3DAB" w14:textId="77777777" w:rsidR="00993768" w:rsidRDefault="007545FA" w:rsidP="00C631DF">
      <w:pPr>
        <w:pStyle w:val="ac"/>
      </w:pPr>
      <w:r>
        <w:rPr>
          <w:rFonts w:hint="eastAsia"/>
        </w:rPr>
        <w:t>签章图片成功</w:t>
      </w:r>
      <w:r>
        <w:t>截图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26</w:t>
      </w:r>
    </w:p>
    <w:p w14:paraId="505D7C99" w14:textId="77777777" w:rsidR="007E3CC7" w:rsidRPr="007E3CC7" w:rsidRDefault="007E3CC7" w:rsidP="007E3CC7"/>
    <w:p w14:paraId="2D81CB41" w14:textId="77777777" w:rsidR="00C631DF" w:rsidRDefault="00C631DF" w:rsidP="00C631DF">
      <w:pPr>
        <w:spacing w:line="360" w:lineRule="auto"/>
        <w:jc w:val="left"/>
        <w:outlineLvl w:val="2"/>
        <w:rPr>
          <w:rFonts w:asciiTheme="minorEastAsia" w:hAnsiTheme="minorEastAsia"/>
          <w:color w:val="000000" w:themeColor="text1"/>
          <w:sz w:val="24"/>
          <w:szCs w:val="24"/>
        </w:rPr>
      </w:pPr>
      <w:bookmarkStart w:id="12" w:name="_Toc68103281"/>
      <w:r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>4.3</w:t>
      </w:r>
      <w:r>
        <w:rPr>
          <w:rFonts w:asciiTheme="minorEastAsia" w:hAnsiTheme="minorEastAsia"/>
          <w:color w:val="000000" w:themeColor="text1"/>
          <w:sz w:val="24"/>
          <w:szCs w:val="24"/>
        </w:rPr>
        <w:t>上传图片</w:t>
      </w:r>
      <w:bookmarkEnd w:id="12"/>
    </w:p>
    <w:p w14:paraId="675F5600" w14:textId="77777777" w:rsidR="000059E4" w:rsidRPr="00BE0018" w:rsidRDefault="00993768" w:rsidP="00BE0018">
      <w:pPr>
        <w:ind w:firstLineChars="200" w:firstLine="480"/>
        <w:rPr>
          <w:sz w:val="24"/>
          <w:szCs w:val="24"/>
        </w:rPr>
      </w:pPr>
      <w:r w:rsidRPr="00BE0018">
        <w:rPr>
          <w:rFonts w:hint="eastAsia"/>
          <w:sz w:val="24"/>
          <w:szCs w:val="24"/>
        </w:rPr>
        <w:t>提示</w:t>
      </w:r>
      <w:r w:rsidRPr="00BE0018">
        <w:rPr>
          <w:sz w:val="24"/>
          <w:szCs w:val="24"/>
        </w:rPr>
        <w:t>图片上传成功后</w:t>
      </w:r>
      <w:r w:rsidRPr="00BE0018">
        <w:rPr>
          <w:rFonts w:hint="eastAsia"/>
          <w:sz w:val="24"/>
          <w:szCs w:val="24"/>
        </w:rPr>
        <w:t>，</w:t>
      </w:r>
      <w:r w:rsidRPr="00BE0018">
        <w:rPr>
          <w:sz w:val="24"/>
          <w:szCs w:val="24"/>
        </w:rPr>
        <w:t>即可</w:t>
      </w:r>
      <w:r w:rsidRPr="00BE0018">
        <w:rPr>
          <w:rFonts w:hint="eastAsia"/>
          <w:sz w:val="24"/>
          <w:szCs w:val="24"/>
        </w:rPr>
        <w:t>点击</w:t>
      </w:r>
      <w:r w:rsidRPr="00BE0018">
        <w:rPr>
          <w:sz w:val="24"/>
          <w:szCs w:val="24"/>
        </w:rPr>
        <w:t>查看附件</w:t>
      </w:r>
      <w:r w:rsidR="00C631DF" w:rsidRPr="00BE0018">
        <w:rPr>
          <w:sz w:val="24"/>
          <w:szCs w:val="24"/>
        </w:rPr>
        <w:t>。</w:t>
      </w:r>
    </w:p>
    <w:p w14:paraId="4F733296" w14:textId="77777777" w:rsidR="009D5BC2" w:rsidRPr="009D5BC2" w:rsidRDefault="009D5BC2" w:rsidP="009D5B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D5B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E8A037E" wp14:editId="4FB4C8F2">
            <wp:extent cx="5502929" cy="2933700"/>
            <wp:effectExtent l="0" t="0" r="2540" b="0"/>
            <wp:docPr id="42" name="图片 42" descr="C:\Users\langston\AppData\Roaming\Tencent\Users\3004621093\QQEIM\WinTemp\RichOle\$)7EZ)}0DGF}VZ9063A$M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ngston\AppData\Roaming\Tencent\Users\3004621093\QQEIM\WinTemp\RichOle\$)7EZ)}0DGF}VZ9063A$MJ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58" cy="29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8969C" w14:textId="77777777" w:rsidR="00993768" w:rsidRPr="00C631DF" w:rsidRDefault="00993768" w:rsidP="00BE0018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14:paraId="7466AAA5" w14:textId="77777777" w:rsidR="00C631DF" w:rsidRDefault="00993768" w:rsidP="00C631DF">
      <w:pPr>
        <w:pStyle w:val="ac"/>
      </w:pPr>
      <w:r>
        <w:rPr>
          <w:rFonts w:hint="eastAsia"/>
        </w:rPr>
        <w:t>图片</w:t>
      </w:r>
      <w:r>
        <w:t>上传成功截图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27</w:t>
      </w:r>
    </w:p>
    <w:p w14:paraId="21AD8330" w14:textId="77777777" w:rsidR="00993768" w:rsidRDefault="000B3D33" w:rsidP="000B3D33">
      <w:pPr>
        <w:pStyle w:val="ac"/>
        <w:jc w:val="both"/>
      </w:pPr>
      <w:r>
        <w:rPr>
          <w:noProof/>
        </w:rPr>
        <w:drawing>
          <wp:inline distT="0" distB="0" distL="0" distR="0" wp14:anchorId="658DD363" wp14:editId="0CF37740">
            <wp:extent cx="4591050" cy="19583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9D09" w14:textId="77777777" w:rsidR="00993768" w:rsidRDefault="007545FA" w:rsidP="00C631DF">
      <w:pPr>
        <w:pStyle w:val="ac"/>
      </w:pPr>
      <w:r>
        <w:rPr>
          <w:rFonts w:hint="eastAsia"/>
        </w:rPr>
        <w:t>点击</w:t>
      </w:r>
      <w:r>
        <w:t>查看附件</w:t>
      </w:r>
      <w:r w:rsidR="00993768">
        <w:t>截图</w:t>
      </w:r>
      <w:r w:rsidR="00993768">
        <w:rPr>
          <w:rFonts w:hint="eastAsia"/>
        </w:rPr>
        <w:t xml:space="preserve"> </w:t>
      </w:r>
      <w:r w:rsidR="00993768">
        <w:rPr>
          <w:rFonts w:hint="eastAsia"/>
        </w:rPr>
        <w:t>图</w:t>
      </w:r>
      <w:r w:rsidR="00993768">
        <w:rPr>
          <w:rFonts w:hint="eastAsia"/>
        </w:rPr>
        <w:t>28</w:t>
      </w:r>
    </w:p>
    <w:p w14:paraId="322B1885" w14:textId="77777777" w:rsidR="009D5BC2" w:rsidRPr="009D5BC2" w:rsidRDefault="00993768" w:rsidP="00B90865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E0018">
        <w:rPr>
          <w:rFonts w:hint="eastAsia"/>
          <w:sz w:val="24"/>
          <w:szCs w:val="24"/>
        </w:rPr>
        <w:lastRenderedPageBreak/>
        <w:t>进入</w:t>
      </w:r>
      <w:r w:rsidRPr="00BE0018">
        <w:rPr>
          <w:sz w:val="24"/>
          <w:szCs w:val="24"/>
        </w:rPr>
        <w:t>附件查看页面，请认真阅读温馨提示，</w:t>
      </w:r>
      <w:r w:rsidR="00D318AD" w:rsidRPr="00BE0018">
        <w:rPr>
          <w:rFonts w:hint="eastAsia"/>
          <w:sz w:val="24"/>
          <w:szCs w:val="24"/>
        </w:rPr>
        <w:t>点击</w:t>
      </w:r>
      <w:r w:rsidR="00D318AD" w:rsidRPr="00BE0018">
        <w:rPr>
          <w:sz w:val="24"/>
          <w:szCs w:val="24"/>
        </w:rPr>
        <w:t>下拉框</w:t>
      </w:r>
      <w:r w:rsidR="00D318AD" w:rsidRPr="00BE0018">
        <w:rPr>
          <w:rFonts w:hint="eastAsia"/>
          <w:sz w:val="24"/>
          <w:szCs w:val="24"/>
        </w:rPr>
        <w:t>请选择</w:t>
      </w:r>
      <w:r w:rsidR="00D318AD" w:rsidRPr="00BE0018">
        <w:rPr>
          <w:sz w:val="24"/>
          <w:szCs w:val="24"/>
        </w:rPr>
        <w:t>你所想查看的图片</w:t>
      </w:r>
      <w:r w:rsidR="00D318AD" w:rsidRPr="00BE0018">
        <w:rPr>
          <w:rFonts w:hint="eastAsia"/>
          <w:sz w:val="24"/>
          <w:szCs w:val="24"/>
        </w:rPr>
        <w:t>，</w:t>
      </w:r>
      <w:r w:rsidR="00D318AD" w:rsidRPr="00BE0018">
        <w:rPr>
          <w:sz w:val="24"/>
          <w:szCs w:val="24"/>
        </w:rPr>
        <w:t>如图</w:t>
      </w:r>
      <w:r w:rsidRPr="00BE0018">
        <w:rPr>
          <w:sz w:val="24"/>
          <w:szCs w:val="24"/>
        </w:rPr>
        <w:t>：</w:t>
      </w:r>
      <w:r w:rsidR="009D5BC2" w:rsidRPr="009D5B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3329682" wp14:editId="76C4E545">
            <wp:extent cx="5600700" cy="2742161"/>
            <wp:effectExtent l="0" t="0" r="0" b="1270"/>
            <wp:docPr id="43" name="图片 43" descr="C:\Users\langston\AppData\Roaming\Tencent\Users\3004621093\QQEIM\WinTemp\RichOle\ANZ2EI2L`7IPG$GZAPM$~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ngston\AppData\Roaming\Tencent\Users\3004621093\QQEIM\WinTemp\RichOle\ANZ2EI2L`7IPG$GZAPM$~HI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34" cy="27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6D46" w14:textId="77777777" w:rsidR="00993768" w:rsidRPr="009D5BC2" w:rsidRDefault="00993768" w:rsidP="00BE0018">
      <w:pPr>
        <w:ind w:firstLineChars="200" w:firstLine="420"/>
        <w:jc w:val="left"/>
      </w:pPr>
    </w:p>
    <w:p w14:paraId="6D64F0CA" w14:textId="77777777" w:rsidR="00D318AD" w:rsidRDefault="00993768" w:rsidP="00C631DF">
      <w:pPr>
        <w:pStyle w:val="ac"/>
      </w:pPr>
      <w:r>
        <w:rPr>
          <w:rFonts w:hint="eastAsia"/>
        </w:rPr>
        <w:t>附件</w:t>
      </w:r>
      <w:r>
        <w:t>查看页面截图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29</w:t>
      </w:r>
    </w:p>
    <w:p w14:paraId="547677D5" w14:textId="77777777" w:rsidR="00D318AD" w:rsidRPr="00BE0018" w:rsidRDefault="00D318AD" w:rsidP="00A91397">
      <w:pPr>
        <w:ind w:firstLineChars="200" w:firstLine="480"/>
        <w:jc w:val="left"/>
        <w:rPr>
          <w:sz w:val="24"/>
          <w:szCs w:val="24"/>
        </w:rPr>
      </w:pPr>
      <w:r w:rsidRPr="00BE0018">
        <w:rPr>
          <w:rFonts w:hint="eastAsia"/>
          <w:sz w:val="24"/>
          <w:szCs w:val="24"/>
        </w:rPr>
        <w:t>如果</w:t>
      </w:r>
      <w:r w:rsidRPr="00BE0018">
        <w:rPr>
          <w:sz w:val="24"/>
          <w:szCs w:val="24"/>
        </w:rPr>
        <w:t>你</w:t>
      </w:r>
      <w:r w:rsidRPr="00BE0018">
        <w:rPr>
          <w:rFonts w:hint="eastAsia"/>
          <w:sz w:val="24"/>
          <w:szCs w:val="24"/>
        </w:rPr>
        <w:t>想</w:t>
      </w:r>
      <w:r w:rsidRPr="00BE0018">
        <w:rPr>
          <w:sz w:val="24"/>
          <w:szCs w:val="24"/>
        </w:rPr>
        <w:t>删除该图片，点击删除按钮</w:t>
      </w:r>
      <w:r w:rsidRPr="00BE0018">
        <w:rPr>
          <w:rFonts w:hint="eastAsia"/>
          <w:sz w:val="24"/>
          <w:szCs w:val="24"/>
        </w:rPr>
        <w:t>会提示</w:t>
      </w:r>
      <w:r w:rsidRPr="00BE0018">
        <w:rPr>
          <w:sz w:val="24"/>
          <w:szCs w:val="24"/>
        </w:rPr>
        <w:t>删除成功</w:t>
      </w:r>
      <w:r w:rsidRPr="00BE0018">
        <w:rPr>
          <w:rFonts w:hint="eastAsia"/>
          <w:sz w:val="24"/>
          <w:szCs w:val="24"/>
        </w:rPr>
        <w:t>，</w:t>
      </w:r>
      <w:r w:rsidRPr="00BE0018">
        <w:rPr>
          <w:sz w:val="24"/>
          <w:szCs w:val="24"/>
        </w:rPr>
        <w:t>如图</w:t>
      </w:r>
      <w:r w:rsidRPr="00BE0018">
        <w:rPr>
          <w:rFonts w:hint="eastAsia"/>
          <w:sz w:val="24"/>
          <w:szCs w:val="24"/>
        </w:rPr>
        <w:t>：</w:t>
      </w:r>
    </w:p>
    <w:p w14:paraId="5FE0095C" w14:textId="77777777" w:rsidR="009D5BC2" w:rsidRPr="009D5BC2" w:rsidRDefault="009D5BC2" w:rsidP="009D5B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D5B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A9C8591" wp14:editId="61BD1578">
            <wp:extent cx="5662633" cy="2842260"/>
            <wp:effectExtent l="0" t="0" r="0" b="0"/>
            <wp:docPr id="44" name="图片 44" descr="C:\Users\langston\AppData\Roaming\Tencent\Users\3004621093\QQEIM\WinTemp\RichOle\0]YMR`]MG$KMQJ6%`P}]X)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angston\AppData\Roaming\Tencent\Users\3004621093\QQEIM\WinTemp\RichOle\0]YMR`]MG$KMQJ6%`P}]X)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25" cy="28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3E63D" w14:textId="77777777" w:rsidR="00D318AD" w:rsidRDefault="00D318AD" w:rsidP="00D318AD">
      <w:pPr>
        <w:outlineLvl w:val="1"/>
      </w:pPr>
    </w:p>
    <w:p w14:paraId="4C348781" w14:textId="77777777" w:rsidR="00D318AD" w:rsidRPr="00D318AD" w:rsidRDefault="007545FA" w:rsidP="00C631DF">
      <w:pPr>
        <w:pStyle w:val="ac"/>
      </w:pPr>
      <w:r>
        <w:rPr>
          <w:rFonts w:hint="eastAsia"/>
        </w:rPr>
        <w:t>提示</w:t>
      </w:r>
      <w:r w:rsidR="00D318AD">
        <w:t>删除</w:t>
      </w:r>
      <w:r w:rsidR="00D318AD">
        <w:rPr>
          <w:rFonts w:hint="eastAsia"/>
        </w:rPr>
        <w:t>图片</w:t>
      </w:r>
      <w:r>
        <w:rPr>
          <w:rFonts w:hint="eastAsia"/>
        </w:rPr>
        <w:t>成功</w:t>
      </w:r>
      <w:r w:rsidR="00D318AD">
        <w:t>截图</w:t>
      </w:r>
      <w:r w:rsidR="00D318AD">
        <w:rPr>
          <w:rFonts w:hint="eastAsia"/>
        </w:rPr>
        <w:t xml:space="preserve"> </w:t>
      </w:r>
      <w:r w:rsidR="00D318AD">
        <w:rPr>
          <w:rFonts w:hint="eastAsia"/>
        </w:rPr>
        <w:t>图</w:t>
      </w:r>
      <w:r w:rsidR="00D318AD">
        <w:rPr>
          <w:rFonts w:hint="eastAsia"/>
        </w:rPr>
        <w:t>31</w:t>
      </w:r>
    </w:p>
    <w:sectPr w:rsidR="00D318AD" w:rsidRPr="00D318AD" w:rsidSect="009D0145">
      <w:footerReference w:type="default" r:id="rId2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F841C" w14:textId="77777777" w:rsidR="00336FD4" w:rsidRDefault="00336FD4" w:rsidP="005B37ED">
      <w:r>
        <w:separator/>
      </w:r>
    </w:p>
  </w:endnote>
  <w:endnote w:type="continuationSeparator" w:id="0">
    <w:p w14:paraId="10B7A41E" w14:textId="77777777" w:rsidR="00336FD4" w:rsidRDefault="00336FD4" w:rsidP="005B3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40791472"/>
      <w:docPartObj>
        <w:docPartGallery w:val="Page Numbers (Bottom of Page)"/>
        <w:docPartUnique/>
      </w:docPartObj>
    </w:sdtPr>
    <w:sdtEndPr/>
    <w:sdtContent>
      <w:p w14:paraId="555F2F7C" w14:textId="77777777" w:rsidR="006240A0" w:rsidRDefault="00993768">
        <w:pPr>
          <w:pStyle w:val="a8"/>
          <w:jc w:val="center"/>
        </w:pPr>
        <w:r>
          <w:t xml:space="preserve"> </w:t>
        </w:r>
        <w:r w:rsidR="00E14313">
          <w:fldChar w:fldCharType="begin"/>
        </w:r>
        <w:r w:rsidR="006240A0">
          <w:instrText>PAGE   \* MERGEFORMAT</w:instrText>
        </w:r>
        <w:r w:rsidR="00E14313">
          <w:fldChar w:fldCharType="separate"/>
        </w:r>
        <w:r w:rsidR="009577F7" w:rsidRPr="009577F7">
          <w:rPr>
            <w:noProof/>
            <w:lang w:val="zh-CN"/>
          </w:rPr>
          <w:t>14</w:t>
        </w:r>
        <w:r w:rsidR="00E14313">
          <w:fldChar w:fldCharType="end"/>
        </w:r>
      </w:p>
    </w:sdtContent>
  </w:sdt>
  <w:p w14:paraId="3FAD98BD" w14:textId="77777777" w:rsidR="006240A0" w:rsidRDefault="006240A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2CBC4A" w14:textId="77777777" w:rsidR="00336FD4" w:rsidRDefault="00336FD4" w:rsidP="005B37ED">
      <w:r>
        <w:separator/>
      </w:r>
    </w:p>
  </w:footnote>
  <w:footnote w:type="continuationSeparator" w:id="0">
    <w:p w14:paraId="2C1A9542" w14:textId="77777777" w:rsidR="00336FD4" w:rsidRDefault="00336FD4" w:rsidP="005B3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8DC31" w14:textId="77777777" w:rsidR="006240A0" w:rsidRDefault="006240A0">
    <w:pPr>
      <w:pStyle w:val="a6"/>
    </w:pPr>
    <w:r>
      <w:rPr>
        <w:rFonts w:hint="eastAsia"/>
      </w:rPr>
      <w:t>陕西省药品采购平台资质审</w:t>
    </w:r>
    <w:r>
      <w:rPr>
        <w:rFonts w:ascii="MS Mincho" w:eastAsia="MS Mincho" w:hAnsi="MS Mincho" w:cs="MS Mincho"/>
      </w:rPr>
      <w:t>核模</w:t>
    </w:r>
    <w:r>
      <w:rPr>
        <w:rFonts w:hint="eastAsia"/>
      </w:rPr>
      <w:t>块</w:t>
    </w:r>
    <w:r>
      <w:rPr>
        <w:rFonts w:ascii="MS Mincho" w:eastAsia="MS Mincho" w:hAnsi="MS Mincho" w:cs="MS Mincho"/>
      </w:rPr>
      <w:t>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72ECD"/>
    <w:multiLevelType w:val="hybridMultilevel"/>
    <w:tmpl w:val="3EC67D5E"/>
    <w:lvl w:ilvl="0" w:tplc="ED929EB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AD63F8"/>
    <w:multiLevelType w:val="hybridMultilevel"/>
    <w:tmpl w:val="FF7618AE"/>
    <w:lvl w:ilvl="0" w:tplc="E52C8496">
      <w:start w:val="2"/>
      <w:numFmt w:val="japaneseCounting"/>
      <w:lvlText w:val="%1，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7443CF0"/>
    <w:multiLevelType w:val="hybridMultilevel"/>
    <w:tmpl w:val="BCD6F5A6"/>
    <w:lvl w:ilvl="0" w:tplc="AC8630E8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DF02747"/>
    <w:multiLevelType w:val="hybridMultilevel"/>
    <w:tmpl w:val="B68CB322"/>
    <w:lvl w:ilvl="0" w:tplc="2A926776">
      <w:start w:val="1"/>
      <w:numFmt w:val="japaneseCount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68830B8"/>
    <w:multiLevelType w:val="hybridMultilevel"/>
    <w:tmpl w:val="56B61AF8"/>
    <w:lvl w:ilvl="0" w:tplc="D482378C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1693E2C"/>
    <w:multiLevelType w:val="hybridMultilevel"/>
    <w:tmpl w:val="3E4E9E68"/>
    <w:lvl w:ilvl="0" w:tplc="A700160C">
      <w:start w:val="1"/>
      <w:numFmt w:val="japaneseCounting"/>
      <w:lvlText w:val="%1、"/>
      <w:lvlJc w:val="left"/>
      <w:pPr>
        <w:ind w:left="450" w:hanging="450"/>
      </w:pPr>
      <w:rPr>
        <w:rFonts w:asciiTheme="minorHAnsi" w:hAnsiTheme="minorHAns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2790D81"/>
    <w:multiLevelType w:val="hybridMultilevel"/>
    <w:tmpl w:val="C6FE88E2"/>
    <w:lvl w:ilvl="0" w:tplc="32543C12">
      <w:start w:val="1"/>
      <w:numFmt w:val="japaneseCounting"/>
      <w:lvlText w:val="%1，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3A27FA8"/>
    <w:multiLevelType w:val="hybridMultilevel"/>
    <w:tmpl w:val="9B18978C"/>
    <w:lvl w:ilvl="0" w:tplc="CD2807A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F85FF2"/>
    <w:multiLevelType w:val="hybridMultilevel"/>
    <w:tmpl w:val="72080A42"/>
    <w:lvl w:ilvl="0" w:tplc="6520FB1E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86769ED"/>
    <w:multiLevelType w:val="hybridMultilevel"/>
    <w:tmpl w:val="06EA8F58"/>
    <w:lvl w:ilvl="0" w:tplc="3768F4C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FD56E70"/>
    <w:multiLevelType w:val="hybridMultilevel"/>
    <w:tmpl w:val="BD608694"/>
    <w:lvl w:ilvl="0" w:tplc="26120276">
      <w:start w:val="1"/>
      <w:numFmt w:val="japaneseCount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0"/>
  </w:num>
  <w:num w:numId="5">
    <w:abstractNumId w:val="6"/>
  </w:num>
  <w:num w:numId="6">
    <w:abstractNumId w:val="8"/>
  </w:num>
  <w:num w:numId="7">
    <w:abstractNumId w:val="0"/>
  </w:num>
  <w:num w:numId="8">
    <w:abstractNumId w:val="7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0E93"/>
    <w:rsid w:val="000059E4"/>
    <w:rsid w:val="000165DD"/>
    <w:rsid w:val="000174AB"/>
    <w:rsid w:val="000253F4"/>
    <w:rsid w:val="00031DAB"/>
    <w:rsid w:val="0003242D"/>
    <w:rsid w:val="000434CA"/>
    <w:rsid w:val="0005026C"/>
    <w:rsid w:val="00052212"/>
    <w:rsid w:val="000536A7"/>
    <w:rsid w:val="00054A43"/>
    <w:rsid w:val="0005517E"/>
    <w:rsid w:val="000565B1"/>
    <w:rsid w:val="00056CF0"/>
    <w:rsid w:val="00061192"/>
    <w:rsid w:val="00061C22"/>
    <w:rsid w:val="00066D8B"/>
    <w:rsid w:val="000703C5"/>
    <w:rsid w:val="000775CB"/>
    <w:rsid w:val="00077A16"/>
    <w:rsid w:val="000849CC"/>
    <w:rsid w:val="000B3D33"/>
    <w:rsid w:val="000B5727"/>
    <w:rsid w:val="000B589C"/>
    <w:rsid w:val="000B6FB5"/>
    <w:rsid w:val="000C7122"/>
    <w:rsid w:val="000C7540"/>
    <w:rsid w:val="000D6900"/>
    <w:rsid w:val="000D7ED4"/>
    <w:rsid w:val="000E09C5"/>
    <w:rsid w:val="000F5A34"/>
    <w:rsid w:val="001008B9"/>
    <w:rsid w:val="00101871"/>
    <w:rsid w:val="001020E0"/>
    <w:rsid w:val="00103D18"/>
    <w:rsid w:val="00110110"/>
    <w:rsid w:val="0011278D"/>
    <w:rsid w:val="001174F4"/>
    <w:rsid w:val="001271CE"/>
    <w:rsid w:val="00133644"/>
    <w:rsid w:val="00134284"/>
    <w:rsid w:val="00141308"/>
    <w:rsid w:val="001441EE"/>
    <w:rsid w:val="0015033B"/>
    <w:rsid w:val="001526D8"/>
    <w:rsid w:val="00153A8D"/>
    <w:rsid w:val="00161E17"/>
    <w:rsid w:val="0016580B"/>
    <w:rsid w:val="00176E9C"/>
    <w:rsid w:val="0018352B"/>
    <w:rsid w:val="001835D1"/>
    <w:rsid w:val="00190F61"/>
    <w:rsid w:val="00193D08"/>
    <w:rsid w:val="001B4308"/>
    <w:rsid w:val="001B472C"/>
    <w:rsid w:val="001B6AE2"/>
    <w:rsid w:val="001B6F3A"/>
    <w:rsid w:val="001C7077"/>
    <w:rsid w:val="001D4543"/>
    <w:rsid w:val="001E72BB"/>
    <w:rsid w:val="001F3AEC"/>
    <w:rsid w:val="001F6A28"/>
    <w:rsid w:val="002031EA"/>
    <w:rsid w:val="0020565C"/>
    <w:rsid w:val="0021222F"/>
    <w:rsid w:val="00225AF2"/>
    <w:rsid w:val="00236146"/>
    <w:rsid w:val="0025126F"/>
    <w:rsid w:val="00251272"/>
    <w:rsid w:val="00252AD9"/>
    <w:rsid w:val="002568E3"/>
    <w:rsid w:val="00262394"/>
    <w:rsid w:val="00266B17"/>
    <w:rsid w:val="0027592F"/>
    <w:rsid w:val="00275E0C"/>
    <w:rsid w:val="00282D0C"/>
    <w:rsid w:val="00285193"/>
    <w:rsid w:val="002925AC"/>
    <w:rsid w:val="002925E9"/>
    <w:rsid w:val="002926B6"/>
    <w:rsid w:val="002968C8"/>
    <w:rsid w:val="00296E90"/>
    <w:rsid w:val="002A68A8"/>
    <w:rsid w:val="002A7634"/>
    <w:rsid w:val="002B4990"/>
    <w:rsid w:val="002C27FB"/>
    <w:rsid w:val="002C295C"/>
    <w:rsid w:val="002D0879"/>
    <w:rsid w:val="002D2C4A"/>
    <w:rsid w:val="002D76B8"/>
    <w:rsid w:val="002E2AD2"/>
    <w:rsid w:val="002F3373"/>
    <w:rsid w:val="002F5602"/>
    <w:rsid w:val="003028E8"/>
    <w:rsid w:val="003118F3"/>
    <w:rsid w:val="00312A46"/>
    <w:rsid w:val="00313F13"/>
    <w:rsid w:val="003229EF"/>
    <w:rsid w:val="00322A2E"/>
    <w:rsid w:val="003239D1"/>
    <w:rsid w:val="00325808"/>
    <w:rsid w:val="00330450"/>
    <w:rsid w:val="00336244"/>
    <w:rsid w:val="00336FD4"/>
    <w:rsid w:val="00337677"/>
    <w:rsid w:val="00343356"/>
    <w:rsid w:val="00347EEF"/>
    <w:rsid w:val="0035782A"/>
    <w:rsid w:val="0036111B"/>
    <w:rsid w:val="00363B2E"/>
    <w:rsid w:val="00366831"/>
    <w:rsid w:val="00380573"/>
    <w:rsid w:val="00387A96"/>
    <w:rsid w:val="00394DA4"/>
    <w:rsid w:val="00397FB3"/>
    <w:rsid w:val="003A5E29"/>
    <w:rsid w:val="003B0B94"/>
    <w:rsid w:val="003B13DF"/>
    <w:rsid w:val="003C13E8"/>
    <w:rsid w:val="003C2ED6"/>
    <w:rsid w:val="003C496C"/>
    <w:rsid w:val="003D13DA"/>
    <w:rsid w:val="003D3F4F"/>
    <w:rsid w:val="003D6780"/>
    <w:rsid w:val="003E24F4"/>
    <w:rsid w:val="003E25EE"/>
    <w:rsid w:val="003E640C"/>
    <w:rsid w:val="003F6D3D"/>
    <w:rsid w:val="00400D3A"/>
    <w:rsid w:val="00400F0D"/>
    <w:rsid w:val="004068F6"/>
    <w:rsid w:val="00406AEA"/>
    <w:rsid w:val="004115AD"/>
    <w:rsid w:val="0041331D"/>
    <w:rsid w:val="004177C5"/>
    <w:rsid w:val="0041797E"/>
    <w:rsid w:val="00424D27"/>
    <w:rsid w:val="00426D10"/>
    <w:rsid w:val="00442C69"/>
    <w:rsid w:val="004467F6"/>
    <w:rsid w:val="00464BD0"/>
    <w:rsid w:val="00470173"/>
    <w:rsid w:val="00470DC7"/>
    <w:rsid w:val="00495386"/>
    <w:rsid w:val="00495B9F"/>
    <w:rsid w:val="004A0863"/>
    <w:rsid w:val="004A78FB"/>
    <w:rsid w:val="004B0C25"/>
    <w:rsid w:val="004B583C"/>
    <w:rsid w:val="004B5DF1"/>
    <w:rsid w:val="004D0511"/>
    <w:rsid w:val="004D1E3E"/>
    <w:rsid w:val="004E2F44"/>
    <w:rsid w:val="004E34B0"/>
    <w:rsid w:val="004E6C27"/>
    <w:rsid w:val="004F4042"/>
    <w:rsid w:val="00504358"/>
    <w:rsid w:val="00506207"/>
    <w:rsid w:val="00517796"/>
    <w:rsid w:val="00520AC1"/>
    <w:rsid w:val="00527256"/>
    <w:rsid w:val="00531563"/>
    <w:rsid w:val="005321B5"/>
    <w:rsid w:val="00532C92"/>
    <w:rsid w:val="005401B8"/>
    <w:rsid w:val="00540A52"/>
    <w:rsid w:val="005441C7"/>
    <w:rsid w:val="0055349B"/>
    <w:rsid w:val="00562EAA"/>
    <w:rsid w:val="00567244"/>
    <w:rsid w:val="00570DFA"/>
    <w:rsid w:val="00572351"/>
    <w:rsid w:val="00576672"/>
    <w:rsid w:val="00576FD3"/>
    <w:rsid w:val="00577DA5"/>
    <w:rsid w:val="00586957"/>
    <w:rsid w:val="00596061"/>
    <w:rsid w:val="005A6FCA"/>
    <w:rsid w:val="005B37ED"/>
    <w:rsid w:val="005B4342"/>
    <w:rsid w:val="005D2425"/>
    <w:rsid w:val="005D6192"/>
    <w:rsid w:val="005D685C"/>
    <w:rsid w:val="005D73DE"/>
    <w:rsid w:val="005E2B92"/>
    <w:rsid w:val="005E54B6"/>
    <w:rsid w:val="005F48AC"/>
    <w:rsid w:val="0060064A"/>
    <w:rsid w:val="006011EA"/>
    <w:rsid w:val="00601AE7"/>
    <w:rsid w:val="00603D9A"/>
    <w:rsid w:val="00607577"/>
    <w:rsid w:val="0061340B"/>
    <w:rsid w:val="00613559"/>
    <w:rsid w:val="006240A0"/>
    <w:rsid w:val="006304DC"/>
    <w:rsid w:val="00632825"/>
    <w:rsid w:val="006339F1"/>
    <w:rsid w:val="00636465"/>
    <w:rsid w:val="00644DE2"/>
    <w:rsid w:val="00646B1B"/>
    <w:rsid w:val="006510F4"/>
    <w:rsid w:val="00653BC1"/>
    <w:rsid w:val="00655A62"/>
    <w:rsid w:val="006659AE"/>
    <w:rsid w:val="00667F3F"/>
    <w:rsid w:val="00670E79"/>
    <w:rsid w:val="006740A2"/>
    <w:rsid w:val="00680745"/>
    <w:rsid w:val="0068406C"/>
    <w:rsid w:val="00692418"/>
    <w:rsid w:val="0069293F"/>
    <w:rsid w:val="006A151F"/>
    <w:rsid w:val="006A16E8"/>
    <w:rsid w:val="006B1A25"/>
    <w:rsid w:val="006B4A0E"/>
    <w:rsid w:val="006B70AE"/>
    <w:rsid w:val="006C11A5"/>
    <w:rsid w:val="006D1A22"/>
    <w:rsid w:val="006D626F"/>
    <w:rsid w:val="006D73F3"/>
    <w:rsid w:val="006E02B9"/>
    <w:rsid w:val="006E79D4"/>
    <w:rsid w:val="006E7DD2"/>
    <w:rsid w:val="006F0A4B"/>
    <w:rsid w:val="006F21E8"/>
    <w:rsid w:val="006F39BF"/>
    <w:rsid w:val="006F667C"/>
    <w:rsid w:val="00723BB7"/>
    <w:rsid w:val="007243CD"/>
    <w:rsid w:val="007266B2"/>
    <w:rsid w:val="0072777F"/>
    <w:rsid w:val="00735B4E"/>
    <w:rsid w:val="00744238"/>
    <w:rsid w:val="00744FFD"/>
    <w:rsid w:val="007525C3"/>
    <w:rsid w:val="007545FA"/>
    <w:rsid w:val="00757383"/>
    <w:rsid w:val="00757D30"/>
    <w:rsid w:val="00767E20"/>
    <w:rsid w:val="007706F4"/>
    <w:rsid w:val="007734D1"/>
    <w:rsid w:val="00773614"/>
    <w:rsid w:val="00774012"/>
    <w:rsid w:val="007769ED"/>
    <w:rsid w:val="00790AA0"/>
    <w:rsid w:val="0079169D"/>
    <w:rsid w:val="00794DCC"/>
    <w:rsid w:val="007A091B"/>
    <w:rsid w:val="007B02E4"/>
    <w:rsid w:val="007B3AD9"/>
    <w:rsid w:val="007D2C1D"/>
    <w:rsid w:val="007D7A44"/>
    <w:rsid w:val="007E0DCD"/>
    <w:rsid w:val="007E3CC7"/>
    <w:rsid w:val="007E4F0C"/>
    <w:rsid w:val="007F387A"/>
    <w:rsid w:val="007F6E09"/>
    <w:rsid w:val="0081313C"/>
    <w:rsid w:val="00851B01"/>
    <w:rsid w:val="00853859"/>
    <w:rsid w:val="00861FE4"/>
    <w:rsid w:val="00870D20"/>
    <w:rsid w:val="00873B4A"/>
    <w:rsid w:val="0087677F"/>
    <w:rsid w:val="0089191D"/>
    <w:rsid w:val="008A11BA"/>
    <w:rsid w:val="008A5C28"/>
    <w:rsid w:val="008B1335"/>
    <w:rsid w:val="008C274F"/>
    <w:rsid w:val="008C3251"/>
    <w:rsid w:val="008C58E6"/>
    <w:rsid w:val="008C7E66"/>
    <w:rsid w:val="008D34F6"/>
    <w:rsid w:val="008D608E"/>
    <w:rsid w:val="008E398C"/>
    <w:rsid w:val="008E5841"/>
    <w:rsid w:val="008F0587"/>
    <w:rsid w:val="008F43E0"/>
    <w:rsid w:val="00912DEE"/>
    <w:rsid w:val="00930501"/>
    <w:rsid w:val="00931056"/>
    <w:rsid w:val="00933B62"/>
    <w:rsid w:val="009348BF"/>
    <w:rsid w:val="00941884"/>
    <w:rsid w:val="00943EC3"/>
    <w:rsid w:val="009460CC"/>
    <w:rsid w:val="009570B7"/>
    <w:rsid w:val="009577F7"/>
    <w:rsid w:val="00972869"/>
    <w:rsid w:val="00981283"/>
    <w:rsid w:val="00982892"/>
    <w:rsid w:val="009875E7"/>
    <w:rsid w:val="00993768"/>
    <w:rsid w:val="009959E3"/>
    <w:rsid w:val="0099604B"/>
    <w:rsid w:val="00997572"/>
    <w:rsid w:val="009A65EF"/>
    <w:rsid w:val="009B1144"/>
    <w:rsid w:val="009B60F1"/>
    <w:rsid w:val="009C0702"/>
    <w:rsid w:val="009C34F9"/>
    <w:rsid w:val="009D0145"/>
    <w:rsid w:val="009D3CCC"/>
    <w:rsid w:val="009D5607"/>
    <w:rsid w:val="009D5BC2"/>
    <w:rsid w:val="009F5180"/>
    <w:rsid w:val="00A001B5"/>
    <w:rsid w:val="00A021C4"/>
    <w:rsid w:val="00A16C93"/>
    <w:rsid w:val="00A21A16"/>
    <w:rsid w:val="00A25BA4"/>
    <w:rsid w:val="00A50EE2"/>
    <w:rsid w:val="00A56CE8"/>
    <w:rsid w:val="00A6572D"/>
    <w:rsid w:val="00A66E17"/>
    <w:rsid w:val="00A84F92"/>
    <w:rsid w:val="00A91397"/>
    <w:rsid w:val="00A97A3D"/>
    <w:rsid w:val="00AA2F97"/>
    <w:rsid w:val="00AB107C"/>
    <w:rsid w:val="00AB1C31"/>
    <w:rsid w:val="00AB5862"/>
    <w:rsid w:val="00AC0BA4"/>
    <w:rsid w:val="00AF1BB3"/>
    <w:rsid w:val="00AF7C71"/>
    <w:rsid w:val="00B02A72"/>
    <w:rsid w:val="00B03266"/>
    <w:rsid w:val="00B03B1C"/>
    <w:rsid w:val="00B03F3E"/>
    <w:rsid w:val="00B0779B"/>
    <w:rsid w:val="00B07A64"/>
    <w:rsid w:val="00B24FA3"/>
    <w:rsid w:val="00B42D11"/>
    <w:rsid w:val="00B44C19"/>
    <w:rsid w:val="00B457EC"/>
    <w:rsid w:val="00B507BF"/>
    <w:rsid w:val="00B51AFC"/>
    <w:rsid w:val="00B537B0"/>
    <w:rsid w:val="00B56332"/>
    <w:rsid w:val="00B61ABA"/>
    <w:rsid w:val="00B63EFF"/>
    <w:rsid w:val="00B654D0"/>
    <w:rsid w:val="00B6571F"/>
    <w:rsid w:val="00B716A4"/>
    <w:rsid w:val="00B7234B"/>
    <w:rsid w:val="00B77FD4"/>
    <w:rsid w:val="00B86E11"/>
    <w:rsid w:val="00B90865"/>
    <w:rsid w:val="00B91619"/>
    <w:rsid w:val="00B95D5C"/>
    <w:rsid w:val="00BA2131"/>
    <w:rsid w:val="00BC08CD"/>
    <w:rsid w:val="00BC0A95"/>
    <w:rsid w:val="00BD0D06"/>
    <w:rsid w:val="00BE0018"/>
    <w:rsid w:val="00BF21C1"/>
    <w:rsid w:val="00C05488"/>
    <w:rsid w:val="00C077C8"/>
    <w:rsid w:val="00C10E93"/>
    <w:rsid w:val="00C13B02"/>
    <w:rsid w:val="00C15861"/>
    <w:rsid w:val="00C25647"/>
    <w:rsid w:val="00C26EF9"/>
    <w:rsid w:val="00C316E0"/>
    <w:rsid w:val="00C3288D"/>
    <w:rsid w:val="00C414F6"/>
    <w:rsid w:val="00C42E61"/>
    <w:rsid w:val="00C54217"/>
    <w:rsid w:val="00C60109"/>
    <w:rsid w:val="00C62B3D"/>
    <w:rsid w:val="00C631DF"/>
    <w:rsid w:val="00C76FA3"/>
    <w:rsid w:val="00C7793A"/>
    <w:rsid w:val="00C80073"/>
    <w:rsid w:val="00C8534E"/>
    <w:rsid w:val="00C874DD"/>
    <w:rsid w:val="00CA786C"/>
    <w:rsid w:val="00CB1789"/>
    <w:rsid w:val="00CB4D00"/>
    <w:rsid w:val="00CC23D5"/>
    <w:rsid w:val="00CD29CB"/>
    <w:rsid w:val="00CD5BD9"/>
    <w:rsid w:val="00CD6727"/>
    <w:rsid w:val="00CF28B8"/>
    <w:rsid w:val="00CF6A53"/>
    <w:rsid w:val="00CF79E4"/>
    <w:rsid w:val="00D0106D"/>
    <w:rsid w:val="00D04911"/>
    <w:rsid w:val="00D179FB"/>
    <w:rsid w:val="00D30E99"/>
    <w:rsid w:val="00D318AD"/>
    <w:rsid w:val="00D33ABF"/>
    <w:rsid w:val="00D41B1B"/>
    <w:rsid w:val="00D41E67"/>
    <w:rsid w:val="00D41ED1"/>
    <w:rsid w:val="00D43C34"/>
    <w:rsid w:val="00D51B80"/>
    <w:rsid w:val="00D64F9B"/>
    <w:rsid w:val="00D758FB"/>
    <w:rsid w:val="00D800A7"/>
    <w:rsid w:val="00D86DC9"/>
    <w:rsid w:val="00D9050C"/>
    <w:rsid w:val="00D94D46"/>
    <w:rsid w:val="00D955BD"/>
    <w:rsid w:val="00DA3385"/>
    <w:rsid w:val="00DB2B0B"/>
    <w:rsid w:val="00DB5BC6"/>
    <w:rsid w:val="00DB6890"/>
    <w:rsid w:val="00DC79AF"/>
    <w:rsid w:val="00DD6257"/>
    <w:rsid w:val="00DD6E15"/>
    <w:rsid w:val="00DE28D0"/>
    <w:rsid w:val="00DE70A4"/>
    <w:rsid w:val="00DF6BCC"/>
    <w:rsid w:val="00E038D5"/>
    <w:rsid w:val="00E133E0"/>
    <w:rsid w:val="00E14313"/>
    <w:rsid w:val="00E23803"/>
    <w:rsid w:val="00E37A62"/>
    <w:rsid w:val="00E402A9"/>
    <w:rsid w:val="00E418EE"/>
    <w:rsid w:val="00E47D5B"/>
    <w:rsid w:val="00E51BAE"/>
    <w:rsid w:val="00E54175"/>
    <w:rsid w:val="00E55249"/>
    <w:rsid w:val="00E578F4"/>
    <w:rsid w:val="00E57E55"/>
    <w:rsid w:val="00E61CB1"/>
    <w:rsid w:val="00E62520"/>
    <w:rsid w:val="00E76940"/>
    <w:rsid w:val="00E802ED"/>
    <w:rsid w:val="00E8266D"/>
    <w:rsid w:val="00E92417"/>
    <w:rsid w:val="00E93C39"/>
    <w:rsid w:val="00EB4498"/>
    <w:rsid w:val="00EC076D"/>
    <w:rsid w:val="00EC557E"/>
    <w:rsid w:val="00EE0439"/>
    <w:rsid w:val="00EE2B7E"/>
    <w:rsid w:val="00EF2FBC"/>
    <w:rsid w:val="00F03F09"/>
    <w:rsid w:val="00F116A9"/>
    <w:rsid w:val="00F13091"/>
    <w:rsid w:val="00F14D7F"/>
    <w:rsid w:val="00F20DAD"/>
    <w:rsid w:val="00F26C8D"/>
    <w:rsid w:val="00F330E1"/>
    <w:rsid w:val="00F37D64"/>
    <w:rsid w:val="00F40B81"/>
    <w:rsid w:val="00F43D50"/>
    <w:rsid w:val="00F61001"/>
    <w:rsid w:val="00F66A43"/>
    <w:rsid w:val="00F71762"/>
    <w:rsid w:val="00F738B8"/>
    <w:rsid w:val="00F76427"/>
    <w:rsid w:val="00F912E3"/>
    <w:rsid w:val="00F964B2"/>
    <w:rsid w:val="00FA3663"/>
    <w:rsid w:val="00FA3BAE"/>
    <w:rsid w:val="00FB3788"/>
    <w:rsid w:val="00FB4552"/>
    <w:rsid w:val="00FB4F8C"/>
    <w:rsid w:val="00FB528E"/>
    <w:rsid w:val="00FB583F"/>
    <w:rsid w:val="00FB5D0A"/>
    <w:rsid w:val="00FB61DE"/>
    <w:rsid w:val="00FB71D4"/>
    <w:rsid w:val="00FB7D63"/>
    <w:rsid w:val="00FC2072"/>
    <w:rsid w:val="00FC48C2"/>
    <w:rsid w:val="00FD00C6"/>
    <w:rsid w:val="00FD2DE2"/>
    <w:rsid w:val="00FD6D69"/>
    <w:rsid w:val="00FE24DB"/>
    <w:rsid w:val="00FE6729"/>
    <w:rsid w:val="00FF5902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BE5C92"/>
  <w15:docId w15:val="{1D92FF9C-0BA3-49B6-A41D-5F96FF528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EE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B133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57D3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757D3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8B1335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2E2AD2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5B37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B37ED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B3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B37ED"/>
    <w:rPr>
      <w:sz w:val="18"/>
      <w:szCs w:val="18"/>
    </w:rPr>
  </w:style>
  <w:style w:type="paragraph" w:styleId="aa">
    <w:name w:val="No Spacing"/>
    <w:uiPriority w:val="1"/>
    <w:qFormat/>
    <w:rsid w:val="003D13DA"/>
    <w:pPr>
      <w:widowControl w:val="0"/>
      <w:jc w:val="both"/>
    </w:pPr>
  </w:style>
  <w:style w:type="paragraph" w:customStyle="1" w:styleId="ab">
    <w:name w:val="居中引用"/>
    <w:basedOn w:val="a"/>
    <w:next w:val="ac"/>
    <w:qFormat/>
    <w:rsid w:val="00A001B5"/>
    <w:pPr>
      <w:jc w:val="center"/>
    </w:pPr>
    <w:rPr>
      <w:sz w:val="13"/>
    </w:rPr>
  </w:style>
  <w:style w:type="character" w:styleId="ad">
    <w:name w:val="Subtle Emphasis"/>
    <w:basedOn w:val="a0"/>
    <w:uiPriority w:val="19"/>
    <w:qFormat/>
    <w:rsid w:val="00B77FD4"/>
    <w:rPr>
      <w:i/>
      <w:iCs/>
      <w:color w:val="404040" w:themeColor="text1" w:themeTint="BF"/>
    </w:rPr>
  </w:style>
  <w:style w:type="paragraph" w:styleId="ac">
    <w:name w:val="Quote"/>
    <w:basedOn w:val="a"/>
    <w:next w:val="a"/>
    <w:link w:val="ae"/>
    <w:uiPriority w:val="29"/>
    <w:qFormat/>
    <w:rsid w:val="009D3CCC"/>
    <w:pPr>
      <w:spacing w:before="200" w:after="160"/>
      <w:ind w:left="864" w:right="864"/>
      <w:jc w:val="center"/>
    </w:pPr>
    <w:rPr>
      <w:b/>
      <w:iCs/>
      <w:color w:val="404040" w:themeColor="text1" w:themeTint="BF"/>
      <w:sz w:val="18"/>
    </w:rPr>
  </w:style>
  <w:style w:type="character" w:customStyle="1" w:styleId="ae">
    <w:name w:val="引用 字符"/>
    <w:basedOn w:val="a0"/>
    <w:link w:val="ac"/>
    <w:uiPriority w:val="29"/>
    <w:rsid w:val="009D3CCC"/>
    <w:rPr>
      <w:b/>
      <w:iCs/>
      <w:color w:val="404040" w:themeColor="text1" w:themeTint="BF"/>
      <w:sz w:val="18"/>
    </w:rPr>
  </w:style>
  <w:style w:type="paragraph" w:styleId="TOC">
    <w:name w:val="TOC Heading"/>
    <w:basedOn w:val="1"/>
    <w:next w:val="a"/>
    <w:uiPriority w:val="39"/>
    <w:unhideWhenUsed/>
    <w:qFormat/>
    <w:rsid w:val="00312A4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312A46"/>
  </w:style>
  <w:style w:type="paragraph" w:styleId="TOC2">
    <w:name w:val="toc 2"/>
    <w:basedOn w:val="a"/>
    <w:next w:val="a"/>
    <w:autoRedefine/>
    <w:uiPriority w:val="39"/>
    <w:unhideWhenUsed/>
    <w:rsid w:val="00312A46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312A46"/>
    <w:pPr>
      <w:ind w:leftChars="400" w:left="840"/>
    </w:pPr>
  </w:style>
  <w:style w:type="character" w:styleId="af">
    <w:name w:val="Hyperlink"/>
    <w:basedOn w:val="a0"/>
    <w:uiPriority w:val="99"/>
    <w:unhideWhenUsed/>
    <w:rsid w:val="00312A46"/>
    <w:rPr>
      <w:color w:val="0563C1" w:themeColor="hyperlink"/>
      <w:u w:val="single"/>
    </w:rPr>
  </w:style>
  <w:style w:type="character" w:styleId="af0">
    <w:name w:val="Strong"/>
    <w:basedOn w:val="a0"/>
    <w:uiPriority w:val="22"/>
    <w:qFormat/>
    <w:rsid w:val="00FD2DE2"/>
    <w:rPr>
      <w:b/>
      <w:bCs/>
    </w:rPr>
  </w:style>
  <w:style w:type="character" w:styleId="af1">
    <w:name w:val="Emphasis"/>
    <w:basedOn w:val="a0"/>
    <w:uiPriority w:val="20"/>
    <w:qFormat/>
    <w:rsid w:val="0027592F"/>
    <w:rPr>
      <w:i/>
      <w:iCs/>
    </w:rPr>
  </w:style>
  <w:style w:type="character" w:styleId="af2">
    <w:name w:val="annotation reference"/>
    <w:basedOn w:val="a0"/>
    <w:uiPriority w:val="99"/>
    <w:semiHidden/>
    <w:unhideWhenUsed/>
    <w:rsid w:val="00FB7D63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FB7D63"/>
    <w:pPr>
      <w:jc w:val="left"/>
    </w:pPr>
  </w:style>
  <w:style w:type="character" w:customStyle="1" w:styleId="af4">
    <w:name w:val="批注文字 字符"/>
    <w:basedOn w:val="a0"/>
    <w:link w:val="af3"/>
    <w:uiPriority w:val="99"/>
    <w:semiHidden/>
    <w:rsid w:val="00FB7D63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B7D63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FB7D63"/>
    <w:rPr>
      <w:b/>
      <w:bCs/>
    </w:rPr>
  </w:style>
  <w:style w:type="paragraph" w:styleId="af7">
    <w:name w:val="Balloon Text"/>
    <w:basedOn w:val="a"/>
    <w:link w:val="af8"/>
    <w:uiPriority w:val="99"/>
    <w:semiHidden/>
    <w:unhideWhenUsed/>
    <w:rsid w:val="00FB7D63"/>
    <w:rPr>
      <w:sz w:val="18"/>
      <w:szCs w:val="18"/>
    </w:rPr>
  </w:style>
  <w:style w:type="character" w:customStyle="1" w:styleId="af8">
    <w:name w:val="批注框文本 字符"/>
    <w:basedOn w:val="a0"/>
    <w:link w:val="af7"/>
    <w:uiPriority w:val="99"/>
    <w:semiHidden/>
    <w:rsid w:val="00FB7D63"/>
    <w:rPr>
      <w:sz w:val="18"/>
      <w:szCs w:val="18"/>
    </w:rPr>
  </w:style>
  <w:style w:type="table" w:styleId="af9">
    <w:name w:val="Table Grid"/>
    <w:basedOn w:val="a1"/>
    <w:uiPriority w:val="39"/>
    <w:rsid w:val="00103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0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sxsyxcg.com/HomePage/ShowDetailNew.aspx?InfoId=2432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37AEE-76D8-4449-B8B4-B533906DB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315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chenglong</dc:creator>
  <cp:keywords/>
  <dc:description/>
  <cp:lastModifiedBy>李 新</cp:lastModifiedBy>
  <cp:revision>28</cp:revision>
  <dcterms:created xsi:type="dcterms:W3CDTF">2017-11-28T10:09:00Z</dcterms:created>
  <dcterms:modified xsi:type="dcterms:W3CDTF">2021-03-31T12:34:00Z</dcterms:modified>
</cp:coreProperties>
</file>