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82FD7">
      <w:pPr>
        <w:autoSpaceDN w:val="0"/>
        <w:spacing w:line="560" w:lineRule="exact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附件：</w:t>
      </w:r>
    </w:p>
    <w:p w14:paraId="66F11AD2">
      <w:pPr>
        <w:autoSpaceDN w:val="0"/>
        <w:spacing w:line="560" w:lineRule="exact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FD0063D">
      <w:pPr>
        <w:autoSpaceDN w:val="0"/>
        <w:spacing w:line="560" w:lineRule="exact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5960D1D0">
      <w:pPr>
        <w:autoSpaceDN w:val="0"/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22"/>
        </w:rPr>
      </w:pPr>
      <w:r>
        <w:rPr>
          <w:rFonts w:hint="eastAsia" w:ascii="仿宋" w:hAnsi="仿宋" w:eastAsia="仿宋" w:cs="仿宋"/>
          <w:sz w:val="30"/>
          <w:szCs w:val="30"/>
        </w:rPr>
        <w:t>二类疫苗品种降价表</w:t>
      </w:r>
    </w:p>
    <w:tbl>
      <w:tblPr>
        <w:tblStyle w:val="5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190"/>
        <w:gridCol w:w="2004"/>
        <w:gridCol w:w="1420"/>
        <w:gridCol w:w="1004"/>
        <w:gridCol w:w="1123"/>
      </w:tblGrid>
      <w:tr w14:paraId="4093A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B2E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疫苗编码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EAC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生产企业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C1E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疫苗名称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D72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682E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调整前价格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2AE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调整后价格</w:t>
            </w:r>
          </w:p>
        </w:tc>
      </w:tr>
      <w:tr w14:paraId="78282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4E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10463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AA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成都欧林生物科技股份有限公司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71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吸附破伤风疫苗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8D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0.5ml/支 预充式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EB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238．0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1E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180．0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元/支</w:t>
            </w:r>
          </w:p>
        </w:tc>
      </w:tr>
    </w:tbl>
    <w:p w14:paraId="6BB6D67F"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DA5N2Q0N2JkNWFiY2YwM2Q4YjZjNzg5OTlmZGEifQ=="/>
  </w:docVars>
  <w:rsids>
    <w:rsidRoot w:val="00B528DB"/>
    <w:rsid w:val="000B0503"/>
    <w:rsid w:val="00155695"/>
    <w:rsid w:val="002008FF"/>
    <w:rsid w:val="00201FED"/>
    <w:rsid w:val="004651B9"/>
    <w:rsid w:val="006479D7"/>
    <w:rsid w:val="00715BE9"/>
    <w:rsid w:val="00797775"/>
    <w:rsid w:val="009646E1"/>
    <w:rsid w:val="00B528DB"/>
    <w:rsid w:val="00C54C9D"/>
    <w:rsid w:val="00D02CE8"/>
    <w:rsid w:val="00E37A17"/>
    <w:rsid w:val="00EA2F35"/>
    <w:rsid w:val="00F12DE3"/>
    <w:rsid w:val="00FB3A07"/>
    <w:rsid w:val="11F70057"/>
    <w:rsid w:val="13AE211E"/>
    <w:rsid w:val="1E09743B"/>
    <w:rsid w:val="2DD44ECC"/>
    <w:rsid w:val="2EDD0BEE"/>
    <w:rsid w:val="44D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7587-3167-4C4E-B4CC-6F0509FDF4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燕尾蝶上的恶魔</Company>
  <Pages>1</Pages>
  <Words>193</Words>
  <Characters>212</Characters>
  <Lines>2</Lines>
  <Paragraphs>1</Paragraphs>
  <TotalTime>0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2024-06-06T08:41:00Z</dcterms:created>
  <dc:creator>HP</dc:creator>
  <cp:lastModifiedBy>南瓜包子</cp:lastModifiedBy>
  <cp:lastPrinted>2025-03-26T00:44:00Z</cp:lastPrinted>
  <dcterms:modified xsi:type="dcterms:W3CDTF">2025-04-02T03:09:01Z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A633A9CE65F84DF3B6378ABD637C2B0D_13</vt:lpwstr>
  </property>
  <property fmtid="{D5CDD505-2E9C-101B-9397-08002B2CF9AE}" pid="4" name="KSOTemplateDocerSaveRecord">
    <vt:lpwstr>eyJoZGlkIjoiYTY1NDg1ZTRlOThmNWExNWY0OGIzMTI0ZDI3NzgyM2QiLCJ1c2VySWQiOiIzMjM1NTEzMzMifQ==</vt:lpwstr>
  </property>
</Properties>
</file>